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750C" w14:textId="7183B3B2" w:rsidR="00CA0FE6" w:rsidRDefault="000315ED" w:rsidP="000315ED">
      <w:pPr>
        <w:pStyle w:val="Default"/>
        <w:jc w:val="center"/>
      </w:pPr>
      <w:r>
        <w:rPr>
          <w:b/>
          <w:bCs/>
          <w:noProof/>
          <w:sz w:val="23"/>
          <w:szCs w:val="23"/>
        </w:rPr>
        <w:drawing>
          <wp:anchor distT="0" distB="0" distL="114300" distR="114300" simplePos="0" relativeHeight="251659264" behindDoc="0" locked="0" layoutInCell="1" allowOverlap="1" wp14:anchorId="255BDA1A" wp14:editId="670A41DA">
            <wp:simplePos x="0" y="0"/>
            <wp:positionH relativeFrom="column">
              <wp:posOffset>-670923</wp:posOffset>
            </wp:positionH>
            <wp:positionV relativeFrom="page">
              <wp:posOffset>130447</wp:posOffset>
            </wp:positionV>
            <wp:extent cx="726622" cy="726622"/>
            <wp:effectExtent l="0" t="0" r="0" b="0"/>
            <wp:wrapNone/>
            <wp:docPr id="2" name="Image 2" descr="Une image contenant signe, alimentation, pot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 alimentation, poteau, dessi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622" cy="726622"/>
                    </a:xfrm>
                    <a:prstGeom prst="rect">
                      <a:avLst/>
                    </a:prstGeom>
                  </pic:spPr>
                </pic:pic>
              </a:graphicData>
            </a:graphic>
            <wp14:sizeRelH relativeFrom="page">
              <wp14:pctWidth>0</wp14:pctWidth>
            </wp14:sizeRelH>
            <wp14:sizeRelV relativeFrom="page">
              <wp14:pctHeight>0</wp14:pctHeight>
            </wp14:sizeRelV>
          </wp:anchor>
        </w:drawing>
      </w:r>
    </w:p>
    <w:p w14:paraId="5C9C191C" w14:textId="1DDC9CDC" w:rsidR="00CA0FE6" w:rsidRPr="00CA0FE6" w:rsidRDefault="00D60C43" w:rsidP="000315ED">
      <w:pPr>
        <w:pStyle w:val="Titre1"/>
        <w:tabs>
          <w:tab w:val="left" w:pos="1080"/>
          <w:tab w:val="center" w:pos="4819"/>
        </w:tabs>
        <w:spacing w:before="0" w:after="0"/>
        <w:jc w:val="center"/>
        <w:rPr>
          <w:rFonts w:asciiTheme="minorHAnsi" w:hAnsiTheme="minorHAnsi" w:cs="Times New Roman"/>
          <w:color w:val="44546A" w:themeColor="text2"/>
          <w:kern w:val="0"/>
          <w:sz w:val="44"/>
          <w:szCs w:val="40"/>
        </w:rPr>
      </w:pPr>
      <w:r>
        <w:rPr>
          <w:rFonts w:asciiTheme="minorHAnsi" w:hAnsiTheme="minorHAnsi" w:cs="Times New Roman"/>
          <w:color w:val="44546A" w:themeColor="text2"/>
          <w:kern w:val="0"/>
          <w:sz w:val="44"/>
          <w:szCs w:val="40"/>
        </w:rPr>
        <w:t>Tournoi</w:t>
      </w:r>
      <w:r w:rsidR="00CA0FE6" w:rsidRPr="00CA0FE6">
        <w:rPr>
          <w:rFonts w:asciiTheme="minorHAnsi" w:hAnsiTheme="minorHAnsi" w:cs="Times New Roman"/>
          <w:color w:val="44546A" w:themeColor="text2"/>
          <w:kern w:val="0"/>
          <w:sz w:val="44"/>
          <w:szCs w:val="40"/>
        </w:rPr>
        <w:t xml:space="preserve"> </w:t>
      </w:r>
      <w:proofErr w:type="spellStart"/>
      <w:r w:rsidR="00CA0FE6" w:rsidRPr="00CA0FE6">
        <w:rPr>
          <w:rFonts w:asciiTheme="minorHAnsi" w:hAnsiTheme="minorHAnsi" w:cs="Times New Roman"/>
          <w:color w:val="44546A" w:themeColor="text2"/>
          <w:kern w:val="0"/>
          <w:sz w:val="44"/>
          <w:szCs w:val="40"/>
        </w:rPr>
        <w:t>eFoot</w:t>
      </w:r>
      <w:proofErr w:type="spellEnd"/>
    </w:p>
    <w:p w14:paraId="6B7C3983" w14:textId="6D0221D8" w:rsidR="00D74017" w:rsidRPr="00CA0FE6" w:rsidRDefault="00CA0FE6" w:rsidP="000315ED">
      <w:pPr>
        <w:pStyle w:val="Titre1"/>
        <w:tabs>
          <w:tab w:val="left" w:pos="1080"/>
          <w:tab w:val="center" w:pos="4819"/>
        </w:tabs>
        <w:spacing w:before="0" w:after="0"/>
        <w:jc w:val="center"/>
        <w:rPr>
          <w:rFonts w:asciiTheme="minorHAnsi" w:hAnsiTheme="minorHAnsi" w:cs="Times New Roman"/>
          <w:color w:val="44546A" w:themeColor="text2"/>
          <w:kern w:val="0"/>
          <w:sz w:val="44"/>
          <w:szCs w:val="40"/>
        </w:rPr>
      </w:pPr>
      <w:r w:rsidRPr="00CA0FE6">
        <w:rPr>
          <w:rFonts w:asciiTheme="minorHAnsi" w:hAnsiTheme="minorHAnsi" w:cs="Times New Roman"/>
          <w:color w:val="44546A" w:themeColor="text2"/>
          <w:kern w:val="0"/>
          <w:sz w:val="44"/>
          <w:szCs w:val="40"/>
        </w:rPr>
        <w:t xml:space="preserve">Règlement de la </w:t>
      </w:r>
      <w:r w:rsidR="000315ED">
        <w:rPr>
          <w:rFonts w:asciiTheme="minorHAnsi" w:hAnsiTheme="minorHAnsi" w:cs="Times New Roman"/>
          <w:color w:val="44546A" w:themeColor="text2"/>
          <w:kern w:val="0"/>
          <w:sz w:val="44"/>
          <w:szCs w:val="40"/>
        </w:rPr>
        <w:t>C</w:t>
      </w:r>
      <w:r w:rsidRPr="00CA0FE6">
        <w:rPr>
          <w:rFonts w:asciiTheme="minorHAnsi" w:hAnsiTheme="minorHAnsi" w:cs="Times New Roman"/>
          <w:color w:val="44546A" w:themeColor="text2"/>
          <w:kern w:val="0"/>
          <w:sz w:val="44"/>
          <w:szCs w:val="40"/>
        </w:rPr>
        <w:t>ompétition</w:t>
      </w:r>
    </w:p>
    <w:p w14:paraId="17B7377A" w14:textId="51FD5D42" w:rsidR="00CA0FE6" w:rsidRDefault="00D60C43" w:rsidP="00D60C43">
      <w:pPr>
        <w:spacing w:line="240" w:lineRule="auto"/>
        <w:jc w:val="center"/>
        <w:rPr>
          <w:b/>
          <w:bCs/>
          <w:sz w:val="23"/>
          <w:szCs w:val="23"/>
        </w:rPr>
      </w:pPr>
      <w:r w:rsidRPr="00D60C43">
        <w:rPr>
          <w:b/>
          <w:bCs/>
          <w:sz w:val="23"/>
          <w:szCs w:val="23"/>
          <w:highlight w:val="yellow"/>
        </w:rPr>
        <w:t>(Logo Club)</w:t>
      </w:r>
    </w:p>
    <w:p w14:paraId="7FEF7B59" w14:textId="77777777" w:rsidR="00B2564C" w:rsidRDefault="00B2564C" w:rsidP="00D60C43">
      <w:pPr>
        <w:spacing w:line="240" w:lineRule="auto"/>
        <w:jc w:val="center"/>
        <w:rPr>
          <w:b/>
          <w:bCs/>
          <w:sz w:val="23"/>
          <w:szCs w:val="23"/>
        </w:rPr>
      </w:pPr>
    </w:p>
    <w:p w14:paraId="6AD7F18C" w14:textId="77777777" w:rsidR="00CA0FE6" w:rsidRDefault="00CA0FE6" w:rsidP="000315ED">
      <w:pPr>
        <w:pStyle w:val="Default"/>
        <w:jc w:val="both"/>
      </w:pPr>
    </w:p>
    <w:p w14:paraId="795A8AD5" w14:textId="3312FEB8" w:rsidR="00CA0FE6" w:rsidRPr="00D60C43" w:rsidRDefault="00D60C43" w:rsidP="00D60C43">
      <w:pPr>
        <w:pStyle w:val="Paragraphedeliste"/>
        <w:numPr>
          <w:ilvl w:val="0"/>
          <w:numId w:val="9"/>
        </w:numPr>
        <w:spacing w:line="240" w:lineRule="auto"/>
        <w:jc w:val="both"/>
        <w:rPr>
          <w:b/>
          <w:bCs/>
          <w:u w:val="single"/>
        </w:rPr>
      </w:pPr>
      <w:r w:rsidRPr="00D60C43">
        <w:rPr>
          <w:b/>
          <w:bCs/>
          <w:u w:val="single"/>
        </w:rPr>
        <w:t xml:space="preserve">CONTEXTE DE L’OPÉRATION </w:t>
      </w:r>
    </w:p>
    <w:p w14:paraId="23BE5FAF" w14:textId="2023BFEF" w:rsidR="00D60C43" w:rsidRDefault="00CA0FE6" w:rsidP="00D60C43">
      <w:pPr>
        <w:spacing w:line="240" w:lineRule="auto"/>
        <w:jc w:val="both"/>
      </w:pPr>
      <w:r w:rsidRPr="006F055C">
        <w:t>L</w:t>
      </w:r>
      <w:r w:rsidR="00D60C43">
        <w:t xml:space="preserve">e </w:t>
      </w:r>
      <w:r w:rsidR="00D60C43" w:rsidRPr="00D60C43">
        <w:rPr>
          <w:highlight w:val="yellow"/>
        </w:rPr>
        <w:t>&lt;Nom du Club&gt;</w:t>
      </w:r>
      <w:r w:rsidR="00D60C43">
        <w:t xml:space="preserve"> organise un Tournoi </w:t>
      </w:r>
      <w:r w:rsidR="00D60C43" w:rsidRPr="00D60C43">
        <w:rPr>
          <w:highlight w:val="yellow"/>
        </w:rPr>
        <w:t>&lt;Nom du Tournoi&gt;</w:t>
      </w:r>
      <w:r w:rsidR="00D60C43">
        <w:t xml:space="preserve"> en ligne sur le jeu </w:t>
      </w:r>
      <w:r w:rsidR="00D60C43" w:rsidRPr="00D60C43">
        <w:rPr>
          <w:highlight w:val="yellow"/>
        </w:rPr>
        <w:t>&lt;Nom du Jeu&gt;</w:t>
      </w:r>
      <w:r w:rsidR="00D60C43">
        <w:t xml:space="preserve"> et sur la plateforme </w:t>
      </w:r>
      <w:r w:rsidR="00D60C43" w:rsidRPr="00D60C43">
        <w:rPr>
          <w:highlight w:val="yellow"/>
        </w:rPr>
        <w:t>&lt;Nom de la console de jeu&gt;</w:t>
      </w:r>
      <w:r w:rsidR="00D60C43">
        <w:t>.</w:t>
      </w:r>
    </w:p>
    <w:p w14:paraId="59698A93" w14:textId="3CDAFA3E" w:rsidR="00D60C43" w:rsidRDefault="00D60C43" w:rsidP="00D60C43">
      <w:pPr>
        <w:spacing w:line="240" w:lineRule="auto"/>
        <w:jc w:val="both"/>
      </w:pPr>
      <w:r>
        <w:t>Chaque participant s’engage à respecter les règles de respect, d’honnêteté, d’éthique et de convivialité avant, pendant et après la compétition, pour faire de cette coupe/ce tournoi, un moment de convivialité, de rassemblement à distance et de partage.</w:t>
      </w:r>
    </w:p>
    <w:p w14:paraId="0D589FE7" w14:textId="36B849EA" w:rsidR="00D60C43" w:rsidRDefault="00D60C43" w:rsidP="00D60C43">
      <w:pPr>
        <w:spacing w:line="240" w:lineRule="auto"/>
        <w:jc w:val="both"/>
      </w:pPr>
      <w:r>
        <w:t>Tout mauvais comportement ou triche peut entra</w:t>
      </w:r>
      <w:r w:rsidR="009F1DB7">
        <w:t>î</w:t>
      </w:r>
      <w:r>
        <w:t>ner une exclusion à la compétition du participant.</w:t>
      </w:r>
    </w:p>
    <w:p w14:paraId="7BF317A6" w14:textId="6045F010" w:rsidR="00E55F5E" w:rsidRDefault="00D60C43" w:rsidP="00E55F5E">
      <w:pPr>
        <w:pStyle w:val="Paragraphedeliste"/>
        <w:numPr>
          <w:ilvl w:val="0"/>
          <w:numId w:val="9"/>
        </w:numPr>
        <w:spacing w:line="240" w:lineRule="auto"/>
        <w:jc w:val="both"/>
        <w:rPr>
          <w:b/>
          <w:bCs/>
          <w:u w:val="single"/>
        </w:rPr>
      </w:pPr>
      <w:r w:rsidRPr="00D60C43">
        <w:rPr>
          <w:b/>
          <w:bCs/>
          <w:u w:val="single"/>
        </w:rPr>
        <w:t>MODALITÉ</w:t>
      </w:r>
      <w:r w:rsidR="002920AD">
        <w:rPr>
          <w:b/>
          <w:bCs/>
          <w:u w:val="single"/>
        </w:rPr>
        <w:t>S</w:t>
      </w:r>
      <w:r w:rsidRPr="00D60C43">
        <w:rPr>
          <w:b/>
          <w:bCs/>
          <w:u w:val="single"/>
        </w:rPr>
        <w:t xml:space="preserve"> D’INSCRIPTION</w:t>
      </w:r>
    </w:p>
    <w:p w14:paraId="4AA534EE" w14:textId="77777777" w:rsidR="00E55F5E" w:rsidRDefault="00E55F5E" w:rsidP="00E55F5E">
      <w:pPr>
        <w:pStyle w:val="Paragraphedeliste"/>
        <w:spacing w:line="240" w:lineRule="auto"/>
        <w:ind w:left="0"/>
        <w:jc w:val="both"/>
        <w:rPr>
          <w:b/>
          <w:bCs/>
          <w:u w:val="single"/>
        </w:rPr>
      </w:pPr>
    </w:p>
    <w:p w14:paraId="5368FDF0" w14:textId="77777777" w:rsidR="00B2564C" w:rsidRPr="00D60C43" w:rsidRDefault="00E55F5E" w:rsidP="00B2564C">
      <w:pPr>
        <w:spacing w:line="240" w:lineRule="auto"/>
        <w:jc w:val="both"/>
      </w:pPr>
      <w:r w:rsidRPr="006F055C">
        <w:t>L</w:t>
      </w:r>
      <w:r>
        <w:t xml:space="preserve">e </w:t>
      </w:r>
      <w:r w:rsidRPr="00E55F5E">
        <w:rPr>
          <w:highlight w:val="yellow"/>
        </w:rPr>
        <w:t>&lt;Nom du Tournoi&gt;</w:t>
      </w:r>
      <w:r w:rsidRPr="006F055C">
        <w:t xml:space="preserve"> est ouverte à tous les licencié(e)s FFF (Libre, Futsal, Entreprise, Loisir, dirigeant, arbitre, éducateur), </w:t>
      </w:r>
      <w:r>
        <w:t xml:space="preserve">âgés entre </w:t>
      </w:r>
      <w:r w:rsidRPr="00E55F5E">
        <w:rPr>
          <w:highlight w:val="yellow"/>
        </w:rPr>
        <w:t>&lt;Limite d’âge&gt;</w:t>
      </w:r>
      <w:r>
        <w:t xml:space="preserve"> </w:t>
      </w:r>
      <w:r w:rsidRPr="006F055C">
        <w:t xml:space="preserve">sous réserve de leur acceptation par </w:t>
      </w:r>
      <w:r>
        <w:t xml:space="preserve">le </w:t>
      </w:r>
      <w:r w:rsidRPr="00E55F5E">
        <w:rPr>
          <w:highlight w:val="yellow"/>
        </w:rPr>
        <w:t>&lt;Nom du Club&gt;.</w:t>
      </w:r>
      <w:r w:rsidRPr="006F055C">
        <w:t xml:space="preserve"> </w:t>
      </w:r>
      <w:r w:rsidR="00B2564C" w:rsidRPr="00D60C43">
        <w:t xml:space="preserve">Chaque joueur devra être titulaire d’une licence lors </w:t>
      </w:r>
      <w:r w:rsidR="00B2564C">
        <w:t xml:space="preserve">de la saison </w:t>
      </w:r>
      <w:r w:rsidR="00B2564C" w:rsidRPr="00A35265">
        <w:rPr>
          <w:highlight w:val="yellow"/>
        </w:rPr>
        <w:t>&lt;saison en cours&gt;</w:t>
      </w:r>
      <w:r w:rsidR="00B2564C">
        <w:t xml:space="preserve"> </w:t>
      </w:r>
      <w:r w:rsidR="00B2564C" w:rsidRPr="00D60C43">
        <w:t xml:space="preserve">au sein </w:t>
      </w:r>
      <w:r w:rsidR="00B2564C">
        <w:t>du</w:t>
      </w:r>
      <w:r w:rsidR="00B2564C" w:rsidRPr="00D60C43">
        <w:t xml:space="preserve"> </w:t>
      </w:r>
      <w:r w:rsidR="00B2564C" w:rsidRPr="00A35265">
        <w:rPr>
          <w:highlight w:val="yellow"/>
        </w:rPr>
        <w:t>&lt;Nom du club&gt;</w:t>
      </w:r>
      <w:r w:rsidR="00B2564C">
        <w:t>.</w:t>
      </w:r>
    </w:p>
    <w:p w14:paraId="2FD1D3E2" w14:textId="7DE2CFFA" w:rsidR="00E55F5E" w:rsidRPr="00E55F5E" w:rsidRDefault="00E55F5E" w:rsidP="00E55F5E">
      <w:pPr>
        <w:pStyle w:val="Paragraphedeliste"/>
        <w:spacing w:line="240" w:lineRule="auto"/>
        <w:ind w:left="0"/>
        <w:jc w:val="both"/>
        <w:rPr>
          <w:b/>
          <w:bCs/>
          <w:u w:val="single"/>
        </w:rPr>
      </w:pPr>
    </w:p>
    <w:p w14:paraId="23C63319" w14:textId="35A5AC5A" w:rsidR="00D60C43" w:rsidRPr="00D60C43" w:rsidRDefault="00D60C43" w:rsidP="00D60C43">
      <w:pPr>
        <w:spacing w:line="240" w:lineRule="auto"/>
        <w:jc w:val="both"/>
      </w:pPr>
      <w:r w:rsidRPr="00D60C43">
        <w:t xml:space="preserve">Le nombre de participants est </w:t>
      </w:r>
      <w:r w:rsidR="00497F7A" w:rsidRPr="00497F7A">
        <w:rPr>
          <w:highlight w:val="yellow"/>
        </w:rPr>
        <w:t>&lt;</w:t>
      </w:r>
      <w:r w:rsidRPr="00497F7A">
        <w:rPr>
          <w:highlight w:val="yellow"/>
        </w:rPr>
        <w:t>illimité</w:t>
      </w:r>
      <w:r w:rsidR="00497F7A" w:rsidRPr="00497F7A">
        <w:rPr>
          <w:highlight w:val="yellow"/>
        </w:rPr>
        <w:t>&gt;</w:t>
      </w:r>
      <w:r w:rsidRPr="00497F7A">
        <w:t>/</w:t>
      </w:r>
      <w:r w:rsidR="00497F7A" w:rsidRPr="00497F7A">
        <w:rPr>
          <w:highlight w:val="yellow"/>
        </w:rPr>
        <w:t>&lt;</w:t>
      </w:r>
      <w:r w:rsidRPr="00497F7A">
        <w:rPr>
          <w:highlight w:val="yellow"/>
        </w:rPr>
        <w:t>limité</w:t>
      </w:r>
      <w:r w:rsidR="00497F7A" w:rsidRPr="00497F7A">
        <w:rPr>
          <w:highlight w:val="yellow"/>
        </w:rPr>
        <w:t>&gt;</w:t>
      </w:r>
      <w:r w:rsidR="00497F7A">
        <w:t xml:space="preserve"> à </w:t>
      </w:r>
      <w:r w:rsidR="00497F7A" w:rsidRPr="00497F7A">
        <w:rPr>
          <w:highlight w:val="yellow"/>
        </w:rPr>
        <w:t>&lt;nombre de joueurs&gt;</w:t>
      </w:r>
      <w:r w:rsidRPr="00D60C43">
        <w:t xml:space="preserve">. Les inscriptions seront ouvertes du </w:t>
      </w:r>
      <w:r w:rsidR="00497F7A" w:rsidRPr="00497F7A">
        <w:rPr>
          <w:highlight w:val="yellow"/>
        </w:rPr>
        <w:t xml:space="preserve">&lt;date </w:t>
      </w:r>
      <w:r w:rsidR="00497F7A">
        <w:rPr>
          <w:highlight w:val="yellow"/>
        </w:rPr>
        <w:t xml:space="preserve">de </w:t>
      </w:r>
      <w:r w:rsidR="00497F7A" w:rsidRPr="00497F7A">
        <w:rPr>
          <w:highlight w:val="yellow"/>
        </w:rPr>
        <w:t>début des inscriptions&gt;</w:t>
      </w:r>
      <w:r w:rsidR="00497F7A">
        <w:t xml:space="preserve"> au </w:t>
      </w:r>
      <w:r w:rsidR="00497F7A" w:rsidRPr="00497F7A">
        <w:rPr>
          <w:highlight w:val="yellow"/>
        </w:rPr>
        <w:t>&lt;date de fin des inscriptions&gt;</w:t>
      </w:r>
      <w:r w:rsidR="00497F7A">
        <w:t xml:space="preserve"> inclus.</w:t>
      </w:r>
    </w:p>
    <w:p w14:paraId="05A2F90A" w14:textId="40AF4565" w:rsidR="00D60C43" w:rsidRPr="00D60C43" w:rsidRDefault="00D60C43" w:rsidP="00D60C43">
      <w:pPr>
        <w:spacing w:line="240" w:lineRule="auto"/>
        <w:jc w:val="both"/>
      </w:pPr>
      <w:r w:rsidRPr="00D60C43">
        <w:t xml:space="preserve">L’inscription est </w:t>
      </w:r>
      <w:r w:rsidR="00497F7A" w:rsidRPr="00497F7A">
        <w:rPr>
          <w:highlight w:val="yellow"/>
        </w:rPr>
        <w:t>&lt;</w:t>
      </w:r>
      <w:r w:rsidRPr="00497F7A">
        <w:rPr>
          <w:highlight w:val="yellow"/>
        </w:rPr>
        <w:t>gratuite</w:t>
      </w:r>
      <w:r w:rsidR="00497F7A" w:rsidRPr="00497F7A">
        <w:rPr>
          <w:highlight w:val="yellow"/>
        </w:rPr>
        <w:t>&gt;</w:t>
      </w:r>
      <w:r w:rsidR="00497F7A" w:rsidRPr="00497F7A">
        <w:t>/</w:t>
      </w:r>
      <w:r w:rsidR="00497F7A" w:rsidRPr="00497F7A">
        <w:rPr>
          <w:highlight w:val="yellow"/>
        </w:rPr>
        <w:t>&lt;payante&gt;,</w:t>
      </w:r>
      <w:r w:rsidR="00497F7A">
        <w:t xml:space="preserve"> d’un montant de </w:t>
      </w:r>
      <w:r w:rsidR="00497F7A" w:rsidRPr="00497F7A">
        <w:rPr>
          <w:highlight w:val="yellow"/>
        </w:rPr>
        <w:t>&lt;valeur du montant&gt;</w:t>
      </w:r>
      <w:r w:rsidRPr="00497F7A">
        <w:rPr>
          <w:highlight w:val="yellow"/>
        </w:rPr>
        <w:t>.</w:t>
      </w:r>
      <w:r w:rsidRPr="00D60C43">
        <w:t xml:space="preserve"> </w:t>
      </w:r>
    </w:p>
    <w:p w14:paraId="45ECA33C" w14:textId="3B8C725F" w:rsidR="00A85D83" w:rsidRDefault="00A85D83" w:rsidP="00D60C43">
      <w:pPr>
        <w:spacing w:line="240" w:lineRule="auto"/>
        <w:jc w:val="both"/>
      </w:pPr>
      <w:r w:rsidRPr="00A35265">
        <w:rPr>
          <w:b/>
          <w:bCs/>
          <w:highlight w:val="yellow"/>
        </w:rPr>
        <w:t xml:space="preserve">[Si </w:t>
      </w:r>
      <w:r>
        <w:rPr>
          <w:b/>
          <w:bCs/>
          <w:highlight w:val="yellow"/>
        </w:rPr>
        <w:t xml:space="preserve">la gestion du tournoi passe par le site </w:t>
      </w:r>
      <w:proofErr w:type="spellStart"/>
      <w:r>
        <w:rPr>
          <w:b/>
          <w:bCs/>
          <w:highlight w:val="yellow"/>
        </w:rPr>
        <w:t>Toornament</w:t>
      </w:r>
      <w:proofErr w:type="spellEnd"/>
      <w:r>
        <w:rPr>
          <w:b/>
          <w:bCs/>
        </w:rPr>
        <w:t xml:space="preserve">] </w:t>
      </w:r>
      <w:r>
        <w:t>:</w:t>
      </w:r>
    </w:p>
    <w:p w14:paraId="58389586" w14:textId="327F0377" w:rsidR="00D60C43" w:rsidRPr="00D60C43" w:rsidRDefault="00D60C43" w:rsidP="00D60C43">
      <w:pPr>
        <w:spacing w:line="240" w:lineRule="auto"/>
        <w:jc w:val="both"/>
      </w:pPr>
      <w:r w:rsidRPr="00D60C43">
        <w:t xml:space="preserve">Chaque joueur devra créer un compte gratuit sur le site </w:t>
      </w:r>
      <w:hyperlink r:id="rId12" w:history="1">
        <w:r w:rsidRPr="00D60C43">
          <w:t>toornament.com</w:t>
        </w:r>
      </w:hyperlink>
      <w:r w:rsidRPr="00D60C43">
        <w:t xml:space="preserve"> et s’inscrire au tournoi </w:t>
      </w:r>
      <w:r w:rsidR="00497F7A" w:rsidRPr="00497F7A">
        <w:rPr>
          <w:highlight w:val="yellow"/>
        </w:rPr>
        <w:t>&lt;Nom du Tournoi&gt;</w:t>
      </w:r>
      <w:r w:rsidR="00B84492">
        <w:t>, transmi</w:t>
      </w:r>
      <w:r w:rsidR="00B2564C">
        <w:t>s</w:t>
      </w:r>
      <w:r w:rsidR="00B84492">
        <w:t xml:space="preserve"> par l’organisateur.</w:t>
      </w:r>
    </w:p>
    <w:p w14:paraId="0DCD2BEB" w14:textId="5A8C5769" w:rsidR="00D60C43" w:rsidRDefault="00D60C43" w:rsidP="00D60C43">
      <w:pPr>
        <w:spacing w:line="240" w:lineRule="auto"/>
        <w:jc w:val="both"/>
      </w:pPr>
      <w:r w:rsidRPr="00D60C43">
        <w:t xml:space="preserve">Lors de l’inscription, chaque joueur devra renseigner l’intégralité des informations demandées et être titulaire d’un </w:t>
      </w:r>
      <w:r w:rsidR="00A35265">
        <w:t>i</w:t>
      </w:r>
      <w:r w:rsidRPr="00D60C43">
        <w:t>dentifiant PSN</w:t>
      </w:r>
      <w:r w:rsidR="00B84492">
        <w:rPr>
          <w:rStyle w:val="Appelnotedebasdep"/>
        </w:rPr>
        <w:footnoteReference w:id="1"/>
      </w:r>
      <w:r w:rsidR="00A35265">
        <w:t xml:space="preserve"> </w:t>
      </w:r>
      <w:r w:rsidRPr="00D60C43">
        <w:t>pour participer à la compétition.</w:t>
      </w:r>
      <w:r w:rsidR="00D85C2C">
        <w:t xml:space="preserve"> </w:t>
      </w:r>
    </w:p>
    <w:p w14:paraId="525896AE" w14:textId="7536F5C9" w:rsidR="00A35265" w:rsidRDefault="00D60C43" w:rsidP="00D60C43">
      <w:pPr>
        <w:spacing w:line="240" w:lineRule="auto"/>
        <w:jc w:val="both"/>
      </w:pPr>
      <w:r w:rsidRPr="00D60C43">
        <w:t>L</w:t>
      </w:r>
      <w:r w:rsidR="00A35265">
        <w:t xml:space="preserve">e </w:t>
      </w:r>
      <w:r w:rsidR="00A35265" w:rsidRPr="00A35265">
        <w:rPr>
          <w:highlight w:val="yellow"/>
        </w:rPr>
        <w:t>&lt;Nom du club&gt;</w:t>
      </w:r>
      <w:r w:rsidR="00A35265">
        <w:t xml:space="preserve"> </w:t>
      </w:r>
      <w:r w:rsidRPr="00D60C43">
        <w:t>se réserve le droit de vérifier, à tout moment durant la compétition, la véracité des informations transmises par les joueurs et pourra prononcer une sanction pouvant aller jusqu’à l’exclusion de la compétition de</w:t>
      </w:r>
      <w:r w:rsidR="00A35265">
        <w:t xml:space="preserve"> </w:t>
      </w:r>
      <w:r w:rsidRPr="00D60C43">
        <w:t>tout contrevenant.</w:t>
      </w:r>
    </w:p>
    <w:p w14:paraId="3BE64200" w14:textId="7D603707" w:rsidR="00A35265" w:rsidRPr="00A35265" w:rsidRDefault="00A35265" w:rsidP="00A35265">
      <w:pPr>
        <w:pStyle w:val="Paragraphedeliste"/>
        <w:numPr>
          <w:ilvl w:val="0"/>
          <w:numId w:val="9"/>
        </w:numPr>
        <w:spacing w:line="240" w:lineRule="auto"/>
        <w:jc w:val="both"/>
        <w:rPr>
          <w:b/>
          <w:bCs/>
          <w:u w:val="single"/>
        </w:rPr>
      </w:pPr>
      <w:r w:rsidRPr="00A35265">
        <w:rPr>
          <w:b/>
          <w:bCs/>
          <w:u w:val="single"/>
        </w:rPr>
        <w:t>MODALITÉ</w:t>
      </w:r>
      <w:r w:rsidR="00B84492">
        <w:rPr>
          <w:b/>
          <w:bCs/>
          <w:u w:val="single"/>
        </w:rPr>
        <w:t>S</w:t>
      </w:r>
      <w:r w:rsidRPr="00A35265">
        <w:rPr>
          <w:b/>
          <w:bCs/>
          <w:u w:val="single"/>
        </w:rPr>
        <w:t xml:space="preserve"> D’ORGANISATION</w:t>
      </w:r>
    </w:p>
    <w:p w14:paraId="77ADD648" w14:textId="764A1913" w:rsidR="00A35265" w:rsidRPr="00A35265" w:rsidRDefault="00A35265" w:rsidP="00A35265">
      <w:pPr>
        <w:spacing w:line="240" w:lineRule="auto"/>
        <w:jc w:val="both"/>
      </w:pPr>
      <w:r w:rsidRPr="00A35265">
        <w:t>Le format et la durée de la compétition seront décidés par l</w:t>
      </w:r>
      <w:r>
        <w:t>e</w:t>
      </w:r>
      <w:r w:rsidRPr="00A35265">
        <w:t xml:space="preserve"> </w:t>
      </w:r>
      <w:r w:rsidRPr="00A35265">
        <w:rPr>
          <w:highlight w:val="yellow"/>
        </w:rPr>
        <w:t>&lt;Nom du club&gt;</w:t>
      </w:r>
      <w:r>
        <w:t xml:space="preserve"> </w:t>
      </w:r>
      <w:r w:rsidRPr="00A35265">
        <w:t>à l’issue des inscriptions et en fonction de leur nombre.</w:t>
      </w:r>
    </w:p>
    <w:p w14:paraId="63027CF8" w14:textId="13B0DD06" w:rsidR="00A35265" w:rsidRPr="00A35265" w:rsidRDefault="00A35265" w:rsidP="00A35265">
      <w:pPr>
        <w:spacing w:line="240" w:lineRule="auto"/>
        <w:jc w:val="both"/>
      </w:pPr>
      <w:r w:rsidRPr="00A35265">
        <w:t>Pour le bon déroulement des matchs, les joueurs se mettent en relation via leur identifiant PSN et sont libres d’organiser leur rencontre.</w:t>
      </w:r>
    </w:p>
    <w:p w14:paraId="39805952" w14:textId="21C60AD2" w:rsidR="00A35265" w:rsidRDefault="00A35265" w:rsidP="00A35265">
      <w:pPr>
        <w:spacing w:line="240" w:lineRule="auto"/>
        <w:jc w:val="both"/>
      </w:pPr>
      <w:r w:rsidRPr="00A35265">
        <w:rPr>
          <w:b/>
          <w:bCs/>
          <w:highlight w:val="yellow"/>
        </w:rPr>
        <w:lastRenderedPageBreak/>
        <w:t>[Si création d’une page Facebook privée</w:t>
      </w:r>
      <w:r w:rsidR="00B84492">
        <w:rPr>
          <w:b/>
          <w:bCs/>
          <w:highlight w:val="yellow"/>
        </w:rPr>
        <w:t>/Groupe WhatsApp</w:t>
      </w:r>
      <w:r w:rsidRPr="00A35265">
        <w:rPr>
          <w:b/>
          <w:bCs/>
          <w:highlight w:val="yellow"/>
        </w:rPr>
        <w:t xml:space="preserve"> pour mettre en relation les joueurs entre eux]</w:t>
      </w:r>
      <w:r>
        <w:t> :</w:t>
      </w:r>
    </w:p>
    <w:p w14:paraId="718116D3" w14:textId="0588834E" w:rsidR="00A35265" w:rsidRDefault="00A35265" w:rsidP="00A35265">
      <w:pPr>
        <w:spacing w:line="240" w:lineRule="auto"/>
        <w:jc w:val="both"/>
      </w:pPr>
      <w:r w:rsidRPr="00A35265">
        <w:t xml:space="preserve">Un </w:t>
      </w:r>
      <w:r w:rsidRPr="00B84492">
        <w:rPr>
          <w:highlight w:val="yellow"/>
        </w:rPr>
        <w:t>groupe Facebook privé</w:t>
      </w:r>
      <w:r w:rsidR="00B84492" w:rsidRPr="00B84492">
        <w:rPr>
          <w:highlight w:val="yellow"/>
        </w:rPr>
        <w:t>/un groupe WhatsApp</w:t>
      </w:r>
      <w:r w:rsidRPr="00A35265">
        <w:t xml:space="preserve"> réunissant tous les participants est créé afin de mettre en relation les participants. Les matchs, résultats et classements y seront actualisés</w:t>
      </w:r>
      <w:r w:rsidR="00B84492">
        <w:t>.</w:t>
      </w:r>
    </w:p>
    <w:p w14:paraId="6C8C909D" w14:textId="698C969C" w:rsidR="00A35265" w:rsidRPr="00A35265" w:rsidRDefault="00E55F5E" w:rsidP="00A35265">
      <w:pPr>
        <w:spacing w:line="240" w:lineRule="auto"/>
        <w:jc w:val="both"/>
      </w:pPr>
      <w:r>
        <w:rPr>
          <w:b/>
          <w:bCs/>
          <w:noProof/>
          <w:sz w:val="23"/>
          <w:szCs w:val="23"/>
        </w:rPr>
        <w:drawing>
          <wp:anchor distT="0" distB="0" distL="114300" distR="114300" simplePos="0" relativeHeight="251716608" behindDoc="0" locked="0" layoutInCell="1" allowOverlap="1" wp14:anchorId="024CF5E4" wp14:editId="5B8F39EE">
            <wp:simplePos x="0" y="0"/>
            <wp:positionH relativeFrom="column">
              <wp:posOffset>-776786</wp:posOffset>
            </wp:positionH>
            <wp:positionV relativeFrom="page">
              <wp:posOffset>97790</wp:posOffset>
            </wp:positionV>
            <wp:extent cx="726622" cy="726622"/>
            <wp:effectExtent l="0" t="0" r="0" b="0"/>
            <wp:wrapNone/>
            <wp:docPr id="13" name="Image 13" descr="Une image contenant signe, alimentation, pot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 alimentation, poteau, dessi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622" cy="726622"/>
                    </a:xfrm>
                    <a:prstGeom prst="rect">
                      <a:avLst/>
                    </a:prstGeom>
                  </pic:spPr>
                </pic:pic>
              </a:graphicData>
            </a:graphic>
            <wp14:sizeRelH relativeFrom="page">
              <wp14:pctWidth>0</wp14:pctWidth>
            </wp14:sizeRelH>
            <wp14:sizeRelV relativeFrom="page">
              <wp14:pctHeight>0</wp14:pctHeight>
            </wp14:sizeRelV>
          </wp:anchor>
        </w:drawing>
      </w:r>
      <w:r w:rsidR="00A35265" w:rsidRPr="00A35265">
        <w:t>Les rencontres se disputeront via le mode de matchs amicaux en ligne via la procédure suivante :</w:t>
      </w:r>
    </w:p>
    <w:p w14:paraId="6794D5AA" w14:textId="29C8EAE1" w:rsidR="00A35265" w:rsidRPr="00A35265" w:rsidRDefault="00A85D83" w:rsidP="00A35265">
      <w:pPr>
        <w:spacing w:line="240" w:lineRule="auto"/>
        <w:jc w:val="both"/>
      </w:pPr>
      <w:r>
        <w:rPr>
          <w:noProof/>
        </w:rPr>
        <mc:AlternateContent>
          <mc:Choice Requires="wps">
            <w:drawing>
              <wp:anchor distT="0" distB="0" distL="114300" distR="114300" simplePos="0" relativeHeight="251712512" behindDoc="0" locked="0" layoutInCell="1" allowOverlap="1" wp14:anchorId="2681D9B5" wp14:editId="0B108E92">
                <wp:simplePos x="0" y="0"/>
                <wp:positionH relativeFrom="column">
                  <wp:posOffset>2880995</wp:posOffset>
                </wp:positionH>
                <wp:positionV relativeFrom="paragraph">
                  <wp:posOffset>65405</wp:posOffset>
                </wp:positionV>
                <wp:extent cx="180340" cy="69215"/>
                <wp:effectExtent l="0" t="0" r="0" b="1905"/>
                <wp:wrapSquare wrapText="bothSides"/>
                <wp:docPr id="7" name="Graphique 4" descr="Flèche vers la droite avec un remplissage uni"/>
                <wp:cNvGraphicFramePr/>
                <a:graphic xmlns:a="http://schemas.openxmlformats.org/drawingml/2006/main">
                  <a:graphicData uri="http://schemas.microsoft.com/office/word/2010/wordprocessingShape">
                    <wps:wsp>
                      <wps:cNvSpPr/>
                      <wps:spPr>
                        <a:xfrm>
                          <a:off x="0" y="0"/>
                          <a:ext cx="180340" cy="69215"/>
                        </a:xfrm>
                        <a:custGeom>
                          <a:avLst/>
                          <a:gdLst>
                            <a:gd name="connsiteX0" fmla="*/ 6159 w 180572"/>
                            <a:gd name="connsiteY0" fmla="*/ 41038 h 69708"/>
                            <a:gd name="connsiteX1" fmla="*/ 159642 w 180572"/>
                            <a:gd name="connsiteY1" fmla="*/ 41038 h 69708"/>
                            <a:gd name="connsiteX2" fmla="*/ 141380 w 180572"/>
                            <a:gd name="connsiteY2" fmla="*/ 59300 h 69708"/>
                            <a:gd name="connsiteX3" fmla="*/ 141380 w 180572"/>
                            <a:gd name="connsiteY3" fmla="*/ 67923 h 69708"/>
                            <a:gd name="connsiteX4" fmla="*/ 150003 w 180572"/>
                            <a:gd name="connsiteY4" fmla="*/ 67923 h 69708"/>
                            <a:gd name="connsiteX5" fmla="*/ 178725 w 180572"/>
                            <a:gd name="connsiteY5" fmla="*/ 39192 h 69708"/>
                            <a:gd name="connsiteX6" fmla="*/ 178930 w 180572"/>
                            <a:gd name="connsiteY6" fmla="*/ 30775 h 69708"/>
                            <a:gd name="connsiteX7" fmla="*/ 178725 w 180572"/>
                            <a:gd name="connsiteY7" fmla="*/ 30570 h 69708"/>
                            <a:gd name="connsiteX8" fmla="*/ 149997 w 180572"/>
                            <a:gd name="connsiteY8" fmla="*/ 1848 h 69708"/>
                            <a:gd name="connsiteX9" fmla="*/ 141579 w 180572"/>
                            <a:gd name="connsiteY9" fmla="*/ 1642 h 69708"/>
                            <a:gd name="connsiteX10" fmla="*/ 141374 w 180572"/>
                            <a:gd name="connsiteY10" fmla="*/ 1848 h 69708"/>
                            <a:gd name="connsiteX11" fmla="*/ 141168 w 180572"/>
                            <a:gd name="connsiteY11" fmla="*/ 10265 h 69708"/>
                            <a:gd name="connsiteX12" fmla="*/ 141374 w 180572"/>
                            <a:gd name="connsiteY12" fmla="*/ 10470 h 69708"/>
                            <a:gd name="connsiteX13" fmla="*/ 159635 w 180572"/>
                            <a:gd name="connsiteY13" fmla="*/ 28742 h 69708"/>
                            <a:gd name="connsiteX14" fmla="*/ 6159 w 180572"/>
                            <a:gd name="connsiteY14" fmla="*/ 28742 h 69708"/>
                            <a:gd name="connsiteX15" fmla="*/ 0 w 180572"/>
                            <a:gd name="connsiteY15" fmla="*/ 34902 h 69708"/>
                            <a:gd name="connsiteX16" fmla="*/ 6159 w 180572"/>
                            <a:gd name="connsiteY16" fmla="*/ 41061 h 69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0572" h="69708">
                              <a:moveTo>
                                <a:pt x="6159" y="41038"/>
                              </a:moveTo>
                              <a:lnTo>
                                <a:pt x="159642" y="41038"/>
                              </a:lnTo>
                              <a:lnTo>
                                <a:pt x="141380" y="59300"/>
                              </a:lnTo>
                              <a:cubicBezTo>
                                <a:pt x="138999" y="61681"/>
                                <a:pt x="138999" y="65541"/>
                                <a:pt x="141380" y="67923"/>
                              </a:cubicBezTo>
                              <a:cubicBezTo>
                                <a:pt x="143761" y="70304"/>
                                <a:pt x="147622" y="70304"/>
                                <a:pt x="150003" y="67923"/>
                              </a:cubicBezTo>
                              <a:lnTo>
                                <a:pt x="178725" y="39192"/>
                              </a:lnTo>
                              <a:cubicBezTo>
                                <a:pt x="181106" y="36925"/>
                                <a:pt x="181198" y="33156"/>
                                <a:pt x="178930" y="30775"/>
                              </a:cubicBezTo>
                              <a:cubicBezTo>
                                <a:pt x="178863" y="30705"/>
                                <a:pt x="178795" y="30636"/>
                                <a:pt x="178725" y="30570"/>
                              </a:cubicBezTo>
                              <a:lnTo>
                                <a:pt x="149997" y="1848"/>
                              </a:lnTo>
                              <a:cubicBezTo>
                                <a:pt x="147729" y="-533"/>
                                <a:pt x="143960" y="-625"/>
                                <a:pt x="141579" y="1642"/>
                              </a:cubicBezTo>
                              <a:cubicBezTo>
                                <a:pt x="141509" y="1709"/>
                                <a:pt x="141441" y="1778"/>
                                <a:pt x="141374" y="1848"/>
                              </a:cubicBezTo>
                              <a:cubicBezTo>
                                <a:pt x="138993" y="4116"/>
                                <a:pt x="138901" y="7884"/>
                                <a:pt x="141168" y="10265"/>
                              </a:cubicBezTo>
                              <a:cubicBezTo>
                                <a:pt x="141235" y="10335"/>
                                <a:pt x="141304" y="10404"/>
                                <a:pt x="141374" y="10470"/>
                              </a:cubicBezTo>
                              <a:lnTo>
                                <a:pt x="159635" y="28742"/>
                              </a:lnTo>
                              <a:lnTo>
                                <a:pt x="6159" y="28742"/>
                              </a:lnTo>
                              <a:cubicBezTo>
                                <a:pt x="2758" y="28742"/>
                                <a:pt x="0" y="31500"/>
                                <a:pt x="0" y="34902"/>
                              </a:cubicBezTo>
                              <a:cubicBezTo>
                                <a:pt x="0" y="38303"/>
                                <a:pt x="2758" y="41061"/>
                                <a:pt x="6159" y="41061"/>
                              </a:cubicBezTo>
                              <a:close/>
                            </a:path>
                          </a:pathLst>
                        </a:custGeom>
                        <a:solidFill>
                          <a:srgbClr val="000000"/>
                        </a:solidFill>
                        <a:ln w="198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857A38" id="Graphique 4" o:spid="_x0000_s1026" alt="Flèche vers la droite avec un remplissage uni" style="position:absolute;margin-left:226.85pt;margin-top:5.15pt;width:14.2pt;height: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0572,6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" path="m6159,41038r153483,l141380,59300v-2381,2381,-2381,6241,,8623c143761,70304,147622,70304,150003,67923l178725,39192v2381,-2267,2473,-6036,205,-8417c178863,30705,178795,30636,178725,30570l149997,1848v-2268,-2381,-6037,-2473,-8418,-206c141509,1709,141441,1778,141374,1848v-2381,2268,-2473,6036,-206,8417c141235,10335,141304,10404,141374,10470r18261,18272l6159,28742c2758,28742,,31500,,34902v,3401,2758,6159,6159,6159l6159,41038xe" fillcolor="black" stroked="f" strokeweight=".05511mm">
                <v:stroke joinstyle="miter"/>
                <v:path arrowok="t" o:connecttype="custom" o:connectlocs="6151,40748;159437,40748;141198,58881;141198,67443;149810,67443;178495,38915;178700,30557;178495,30354;149804,1835;141397,1630;141192,1835;140987,10192;141192,10396;159430,28539;6151,28539;0,34655;6151,40771" o:connectangles="0,0,0,0,0,0,0,0,0,0,0,0,0,0,0,0,0"/>
                <w10:wrap type="square"/>
              </v:shape>
            </w:pict>
          </mc:Fallback>
        </mc:AlternateContent>
      </w:r>
      <w:r>
        <w:rPr>
          <w:noProof/>
        </w:rPr>
        <mc:AlternateContent>
          <mc:Choice Requires="wps">
            <w:drawing>
              <wp:anchor distT="0" distB="0" distL="114300" distR="114300" simplePos="0" relativeHeight="251710464" behindDoc="0" locked="0" layoutInCell="1" allowOverlap="1" wp14:anchorId="2DBB1DBF" wp14:editId="0E55DC96">
                <wp:simplePos x="0" y="0"/>
                <wp:positionH relativeFrom="column">
                  <wp:posOffset>1089025</wp:posOffset>
                </wp:positionH>
                <wp:positionV relativeFrom="paragraph">
                  <wp:posOffset>65405</wp:posOffset>
                </wp:positionV>
                <wp:extent cx="180340" cy="69215"/>
                <wp:effectExtent l="0" t="0" r="0" b="0"/>
                <wp:wrapSquare wrapText="bothSides"/>
                <wp:docPr id="1" name="Graphique 4" descr="Flèche vers la droite avec un remplissage uni"/>
                <wp:cNvGraphicFramePr/>
                <a:graphic xmlns:a="http://schemas.openxmlformats.org/drawingml/2006/main">
                  <a:graphicData uri="http://schemas.microsoft.com/office/word/2010/wordprocessingShape">
                    <wps:wsp>
                      <wps:cNvSpPr/>
                      <wps:spPr>
                        <a:xfrm>
                          <a:off x="0" y="0"/>
                          <a:ext cx="180340" cy="69215"/>
                        </a:xfrm>
                        <a:custGeom>
                          <a:avLst/>
                          <a:gdLst>
                            <a:gd name="connsiteX0" fmla="*/ 6159 w 180572"/>
                            <a:gd name="connsiteY0" fmla="*/ 41038 h 69708"/>
                            <a:gd name="connsiteX1" fmla="*/ 159642 w 180572"/>
                            <a:gd name="connsiteY1" fmla="*/ 41038 h 69708"/>
                            <a:gd name="connsiteX2" fmla="*/ 141380 w 180572"/>
                            <a:gd name="connsiteY2" fmla="*/ 59300 h 69708"/>
                            <a:gd name="connsiteX3" fmla="*/ 141380 w 180572"/>
                            <a:gd name="connsiteY3" fmla="*/ 67923 h 69708"/>
                            <a:gd name="connsiteX4" fmla="*/ 150003 w 180572"/>
                            <a:gd name="connsiteY4" fmla="*/ 67923 h 69708"/>
                            <a:gd name="connsiteX5" fmla="*/ 178725 w 180572"/>
                            <a:gd name="connsiteY5" fmla="*/ 39192 h 69708"/>
                            <a:gd name="connsiteX6" fmla="*/ 178930 w 180572"/>
                            <a:gd name="connsiteY6" fmla="*/ 30775 h 69708"/>
                            <a:gd name="connsiteX7" fmla="*/ 178725 w 180572"/>
                            <a:gd name="connsiteY7" fmla="*/ 30570 h 69708"/>
                            <a:gd name="connsiteX8" fmla="*/ 149997 w 180572"/>
                            <a:gd name="connsiteY8" fmla="*/ 1848 h 69708"/>
                            <a:gd name="connsiteX9" fmla="*/ 141579 w 180572"/>
                            <a:gd name="connsiteY9" fmla="*/ 1642 h 69708"/>
                            <a:gd name="connsiteX10" fmla="*/ 141374 w 180572"/>
                            <a:gd name="connsiteY10" fmla="*/ 1848 h 69708"/>
                            <a:gd name="connsiteX11" fmla="*/ 141168 w 180572"/>
                            <a:gd name="connsiteY11" fmla="*/ 10265 h 69708"/>
                            <a:gd name="connsiteX12" fmla="*/ 141374 w 180572"/>
                            <a:gd name="connsiteY12" fmla="*/ 10470 h 69708"/>
                            <a:gd name="connsiteX13" fmla="*/ 159635 w 180572"/>
                            <a:gd name="connsiteY13" fmla="*/ 28742 h 69708"/>
                            <a:gd name="connsiteX14" fmla="*/ 6159 w 180572"/>
                            <a:gd name="connsiteY14" fmla="*/ 28742 h 69708"/>
                            <a:gd name="connsiteX15" fmla="*/ 0 w 180572"/>
                            <a:gd name="connsiteY15" fmla="*/ 34902 h 69708"/>
                            <a:gd name="connsiteX16" fmla="*/ 6159 w 180572"/>
                            <a:gd name="connsiteY16" fmla="*/ 41061 h 69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80572" h="69708">
                              <a:moveTo>
                                <a:pt x="6159" y="41038"/>
                              </a:moveTo>
                              <a:lnTo>
                                <a:pt x="159642" y="41038"/>
                              </a:lnTo>
                              <a:lnTo>
                                <a:pt x="141380" y="59300"/>
                              </a:lnTo>
                              <a:cubicBezTo>
                                <a:pt x="138999" y="61681"/>
                                <a:pt x="138999" y="65541"/>
                                <a:pt x="141380" y="67923"/>
                              </a:cubicBezTo>
                              <a:cubicBezTo>
                                <a:pt x="143761" y="70304"/>
                                <a:pt x="147622" y="70304"/>
                                <a:pt x="150003" y="67923"/>
                              </a:cubicBezTo>
                              <a:lnTo>
                                <a:pt x="178725" y="39192"/>
                              </a:lnTo>
                              <a:cubicBezTo>
                                <a:pt x="181106" y="36925"/>
                                <a:pt x="181198" y="33156"/>
                                <a:pt x="178930" y="30775"/>
                              </a:cubicBezTo>
                              <a:cubicBezTo>
                                <a:pt x="178863" y="30705"/>
                                <a:pt x="178795" y="30636"/>
                                <a:pt x="178725" y="30570"/>
                              </a:cubicBezTo>
                              <a:lnTo>
                                <a:pt x="149997" y="1848"/>
                              </a:lnTo>
                              <a:cubicBezTo>
                                <a:pt x="147729" y="-533"/>
                                <a:pt x="143960" y="-625"/>
                                <a:pt x="141579" y="1642"/>
                              </a:cubicBezTo>
                              <a:cubicBezTo>
                                <a:pt x="141509" y="1709"/>
                                <a:pt x="141441" y="1778"/>
                                <a:pt x="141374" y="1848"/>
                              </a:cubicBezTo>
                              <a:cubicBezTo>
                                <a:pt x="138993" y="4116"/>
                                <a:pt x="138901" y="7884"/>
                                <a:pt x="141168" y="10265"/>
                              </a:cubicBezTo>
                              <a:cubicBezTo>
                                <a:pt x="141235" y="10335"/>
                                <a:pt x="141304" y="10404"/>
                                <a:pt x="141374" y="10470"/>
                              </a:cubicBezTo>
                              <a:lnTo>
                                <a:pt x="159635" y="28742"/>
                              </a:lnTo>
                              <a:lnTo>
                                <a:pt x="6159" y="28742"/>
                              </a:lnTo>
                              <a:cubicBezTo>
                                <a:pt x="2758" y="28742"/>
                                <a:pt x="0" y="31500"/>
                                <a:pt x="0" y="34902"/>
                              </a:cubicBezTo>
                              <a:cubicBezTo>
                                <a:pt x="0" y="38303"/>
                                <a:pt x="2758" y="41061"/>
                                <a:pt x="6159" y="41061"/>
                              </a:cubicBezTo>
                              <a:close/>
                            </a:path>
                          </a:pathLst>
                        </a:custGeom>
                        <a:solidFill>
                          <a:srgbClr val="000000"/>
                        </a:solidFill>
                        <a:ln w="198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5548DA" id="Graphique 4" o:spid="_x0000_s1026" alt="Flèche vers la droite avec un remplissage uni" style="position:absolute;margin-left:85.75pt;margin-top:5.15pt;width:14.2pt;height:5.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0572,6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" path="m6159,41038r153483,l141380,59300v-2381,2381,-2381,6241,,8623c143761,70304,147622,70304,150003,67923l178725,39192v2381,-2267,2473,-6036,205,-8417c178863,30705,178795,30636,178725,30570l149997,1848v-2268,-2381,-6037,-2473,-8418,-206c141509,1709,141441,1778,141374,1848v-2381,2268,-2473,6036,-206,8417c141235,10335,141304,10404,141374,10470r18261,18272l6159,28742c2758,28742,,31500,,34902v,3401,2758,6159,6159,6159l6159,41038xe" fillcolor="black" stroked="f" strokeweight=".05511mm">
                <v:stroke joinstyle="miter"/>
                <v:path arrowok="t" o:connecttype="custom" o:connectlocs="6151,40748;159437,40748;141198,58881;141198,67443;149810,67443;178495,38915;178700,30557;178495,30354;149804,1835;141397,1630;141192,1835;140987,10192;141192,10396;159430,28539;6151,28539;0,34655;6151,40771" o:connectangles="0,0,0,0,0,0,0,0,0,0,0,0,0,0,0,0,0"/>
                <w10:wrap type="square"/>
              </v:shape>
            </w:pict>
          </mc:Fallback>
        </mc:AlternateContent>
      </w:r>
      <w:r w:rsidR="00A35265" w:rsidRPr="00A35265">
        <w:t>Amicaux En Ligne Nouvelle Saison Amicale   Inviter (en utilisant l’identifiant PSN de votre adversaire).</w:t>
      </w:r>
      <w:r w:rsidRPr="00A85D83">
        <w:rPr>
          <w:noProof/>
        </w:rPr>
        <w:t xml:space="preserve"> </w:t>
      </w:r>
    </w:p>
    <w:p w14:paraId="3EBAF989" w14:textId="622611FA" w:rsidR="00A35265" w:rsidRDefault="00A35265" w:rsidP="00A35265">
      <w:pPr>
        <w:spacing w:line="240" w:lineRule="auto"/>
        <w:jc w:val="both"/>
      </w:pPr>
      <w:r w:rsidRPr="00A35265">
        <w:t>Les participants sont libres d’organiser leur match quand ils le veulent, à condition que ceux-ci se disputent avant la date butoir du tour, préalablement imposée.</w:t>
      </w:r>
    </w:p>
    <w:p w14:paraId="710E65AA" w14:textId="3E5BC0CB" w:rsidR="00A85D83" w:rsidRPr="00A85D83" w:rsidRDefault="00A85D83" w:rsidP="00A85D83">
      <w:pPr>
        <w:spacing w:line="240" w:lineRule="auto"/>
        <w:jc w:val="both"/>
      </w:pPr>
      <w:r w:rsidRPr="00A85D83">
        <w:t xml:space="preserve">Si </w:t>
      </w:r>
      <w:r w:rsidR="00B2564C">
        <w:t>l’</w:t>
      </w:r>
      <w:r w:rsidRPr="00A85D83">
        <w:t>adversaire ne répond pas ou est inactif, ne le mettez pas forfait et disputez votre prochain match. Les forfaits seront comptabilisés uniquement à la fin de la phase des groupes.</w:t>
      </w:r>
    </w:p>
    <w:p w14:paraId="505F27E3" w14:textId="298F3908" w:rsidR="00A85D83" w:rsidRPr="00A85D83" w:rsidRDefault="00A85D83" w:rsidP="00A85D83">
      <w:pPr>
        <w:spacing w:line="240" w:lineRule="auto"/>
        <w:jc w:val="both"/>
      </w:pPr>
      <w:r w:rsidRPr="00A85D83">
        <w:t xml:space="preserve">En cas de difficulté pour les joueurs à se connecter entre eux via le PSN, les participants peuvent se mettre en contact via le chat de la plateforme </w:t>
      </w:r>
      <w:proofErr w:type="spellStart"/>
      <w:r w:rsidRPr="00A85D83">
        <w:t>Toornament</w:t>
      </w:r>
      <w:proofErr w:type="spellEnd"/>
      <w:r w:rsidR="00B84492">
        <w:t>/</w:t>
      </w:r>
      <w:r w:rsidR="009D3C8A" w:rsidRPr="009D3C8A">
        <w:rPr>
          <w:highlight w:val="yellow"/>
        </w:rPr>
        <w:t>ou autre site de gestion de tournois</w:t>
      </w:r>
      <w:r w:rsidR="00B84492">
        <w:t xml:space="preserve"> </w:t>
      </w:r>
      <w:r w:rsidRPr="00A85D83">
        <w:t>ou le groupe privé</w:t>
      </w:r>
      <w:r w:rsidR="00B84492">
        <w:t>/</w:t>
      </w:r>
      <w:r w:rsidR="009D3C8A" w:rsidRPr="009D3C8A">
        <w:rPr>
          <w:highlight w:val="yellow"/>
        </w:rPr>
        <w:t>ou autre groupe permettant un contact entre les joueurs</w:t>
      </w:r>
    </w:p>
    <w:p w14:paraId="6D8A167D" w14:textId="2419CF70" w:rsidR="00A85D83" w:rsidRPr="00A85D83" w:rsidRDefault="00A85D83" w:rsidP="00A85D83">
      <w:pPr>
        <w:spacing w:line="240" w:lineRule="auto"/>
        <w:jc w:val="both"/>
      </w:pPr>
      <w:r w:rsidRPr="00A85D83">
        <w:t xml:space="preserve">Les participants doivent reporter le résultat (victoire, nul ou défaite) </w:t>
      </w:r>
      <w:r w:rsidR="00B2564C">
        <w:t>et</w:t>
      </w:r>
      <w:r w:rsidRPr="00A85D83">
        <w:t xml:space="preserve"> le score lors de la saisie sur la plateforme de la compétition. Tout résultat n’affichant pas ces deux éléments ne sera pas pris en compte.</w:t>
      </w:r>
    </w:p>
    <w:p w14:paraId="56F7A983" w14:textId="1BBB3E91" w:rsidR="00A35265" w:rsidRDefault="00A85D83" w:rsidP="000315ED">
      <w:pPr>
        <w:spacing w:line="240" w:lineRule="auto"/>
        <w:jc w:val="both"/>
      </w:pPr>
      <w:r w:rsidRPr="00A85D83">
        <w:t xml:space="preserve">Les joueurs devront fournir une preuve du résultat final de la rencontre (capture d’écran ou photographie du résultat du match) pour </w:t>
      </w:r>
      <w:r w:rsidR="009D3C8A" w:rsidRPr="00A85D83">
        <w:t>pallier</w:t>
      </w:r>
      <w:r w:rsidRPr="00A85D83">
        <w:t xml:space="preserve"> tout litige.</w:t>
      </w:r>
    </w:p>
    <w:p w14:paraId="795C066E" w14:textId="77777777" w:rsidR="00E55F5E" w:rsidRDefault="00E55F5E" w:rsidP="000315ED">
      <w:pPr>
        <w:spacing w:line="240" w:lineRule="auto"/>
        <w:jc w:val="both"/>
      </w:pPr>
    </w:p>
    <w:p w14:paraId="024324B4" w14:textId="0A4DD26C" w:rsidR="009D3C8A" w:rsidRDefault="009D3C8A" w:rsidP="009D3C8A">
      <w:pPr>
        <w:pStyle w:val="Paragraphedeliste"/>
        <w:numPr>
          <w:ilvl w:val="0"/>
          <w:numId w:val="9"/>
        </w:numPr>
        <w:spacing w:line="240" w:lineRule="auto"/>
        <w:jc w:val="both"/>
        <w:rPr>
          <w:b/>
          <w:bCs/>
          <w:u w:val="single"/>
        </w:rPr>
      </w:pPr>
      <w:r>
        <w:rPr>
          <w:b/>
          <w:bCs/>
          <w:u w:val="single"/>
        </w:rPr>
        <w:t>SYSTÈME DE L’ÉPREUVE</w:t>
      </w:r>
    </w:p>
    <w:p w14:paraId="3495D51F" w14:textId="1856E038" w:rsidR="009D3C8A" w:rsidRDefault="009D3C8A" w:rsidP="009D3C8A">
      <w:pPr>
        <w:spacing w:line="240" w:lineRule="auto"/>
        <w:jc w:val="both"/>
      </w:pPr>
      <w:r w:rsidRPr="009D3C8A">
        <w:t xml:space="preserve">La compétition sera disputée par </w:t>
      </w:r>
      <w:r w:rsidRPr="009D3C8A">
        <w:rPr>
          <w:highlight w:val="yellow"/>
        </w:rPr>
        <w:t>&lt;Nombre de joueurs&gt;</w:t>
      </w:r>
      <w:r>
        <w:t xml:space="preserve"> </w:t>
      </w:r>
      <w:r w:rsidRPr="009D3C8A">
        <w:t xml:space="preserve">et se disputera en </w:t>
      </w:r>
      <w:r w:rsidRPr="009D3C8A">
        <w:rPr>
          <w:highlight w:val="yellow"/>
        </w:rPr>
        <w:t>&lt;Nombre de phases&gt;</w:t>
      </w:r>
      <w:r>
        <w:t>.</w:t>
      </w:r>
    </w:p>
    <w:p w14:paraId="731DD66F" w14:textId="29F33EBE" w:rsidR="009D3C8A" w:rsidRPr="00E55F5E" w:rsidRDefault="00E55F5E" w:rsidP="009D3C8A">
      <w:pPr>
        <w:spacing w:line="240" w:lineRule="auto"/>
        <w:jc w:val="both"/>
        <w:rPr>
          <w:b/>
          <w:bCs/>
          <w:u w:val="single"/>
        </w:rPr>
      </w:pPr>
      <w:r w:rsidRPr="00E55F5E">
        <w:rPr>
          <w:b/>
          <w:bCs/>
        </w:rPr>
        <w:tab/>
      </w:r>
      <w:r w:rsidR="009D3C8A" w:rsidRPr="00E55F5E">
        <w:rPr>
          <w:b/>
          <w:bCs/>
          <w:u w:val="single"/>
        </w:rPr>
        <w:t>PHASE 1 :</w:t>
      </w:r>
    </w:p>
    <w:p w14:paraId="7C089832" w14:textId="768BA0A0" w:rsidR="009D3C8A" w:rsidRDefault="009D3C8A" w:rsidP="009D3C8A">
      <w:pPr>
        <w:spacing w:line="240" w:lineRule="auto"/>
        <w:jc w:val="both"/>
      </w:pPr>
      <w:r w:rsidRPr="009D3C8A">
        <w:t xml:space="preserve">Une « Phase 1 », composée de </w:t>
      </w:r>
      <w:r w:rsidRPr="009D3C8A">
        <w:rPr>
          <w:highlight w:val="yellow"/>
        </w:rPr>
        <w:t>&lt;Nombre de groupes&gt;</w:t>
      </w:r>
      <w:r>
        <w:t xml:space="preserve"> de </w:t>
      </w:r>
      <w:r w:rsidRPr="009D3C8A">
        <w:rPr>
          <w:highlight w:val="yellow"/>
        </w:rPr>
        <w:t>&lt;Nombre de participants&gt;</w:t>
      </w:r>
      <w:r>
        <w:t xml:space="preserve"> chacun.</w:t>
      </w:r>
    </w:p>
    <w:p w14:paraId="03D03EE0" w14:textId="07FC8CDF" w:rsidR="009D3C8A" w:rsidRDefault="009D3C8A" w:rsidP="009D3C8A">
      <w:pPr>
        <w:spacing w:line="240" w:lineRule="auto"/>
        <w:jc w:val="both"/>
      </w:pPr>
      <w:r>
        <w:t xml:space="preserve">[Exemple : </w:t>
      </w:r>
      <w:r w:rsidR="00B2564C">
        <w:t>30</w:t>
      </w:r>
      <w:r w:rsidRPr="009D3C8A">
        <w:t xml:space="preserve"> groupes de 4 participants chacun</w:t>
      </w:r>
      <w:r>
        <w:t>]</w:t>
      </w:r>
      <w:r w:rsidRPr="009D3C8A">
        <w:t>.</w:t>
      </w:r>
    </w:p>
    <w:p w14:paraId="5AB847CD" w14:textId="1828395A" w:rsidR="009D3C8A" w:rsidRPr="009D3C8A" w:rsidRDefault="009D3C8A" w:rsidP="009D3C8A">
      <w:pPr>
        <w:spacing w:line="240" w:lineRule="auto"/>
        <w:jc w:val="both"/>
      </w:pPr>
      <w:r w:rsidRPr="009D3C8A">
        <w:t xml:space="preserve">Les participants s’affronteront sous la forme d‘un match </w:t>
      </w:r>
      <w:r w:rsidRPr="009D3C8A">
        <w:rPr>
          <w:highlight w:val="yellow"/>
        </w:rPr>
        <w:t>&lt;BO1</w:t>
      </w:r>
      <w:r>
        <w:rPr>
          <w:highlight w:val="yellow"/>
        </w:rPr>
        <w:t xml:space="preserve"> (match </w:t>
      </w:r>
      <w:proofErr w:type="gramStart"/>
      <w:r>
        <w:rPr>
          <w:highlight w:val="yellow"/>
        </w:rPr>
        <w:t>aller)</w:t>
      </w:r>
      <w:r w:rsidRPr="009D3C8A">
        <w:rPr>
          <w:highlight w:val="yellow"/>
        </w:rPr>
        <w:t>/</w:t>
      </w:r>
      <w:proofErr w:type="gramEnd"/>
      <w:r w:rsidRPr="009D3C8A">
        <w:rPr>
          <w:highlight w:val="yellow"/>
        </w:rPr>
        <w:t>BO2</w:t>
      </w:r>
      <w:r>
        <w:rPr>
          <w:highlight w:val="yellow"/>
        </w:rPr>
        <w:t xml:space="preserve"> (match aller-retour)</w:t>
      </w:r>
      <w:r w:rsidRPr="009D3C8A">
        <w:rPr>
          <w:highlight w:val="yellow"/>
        </w:rPr>
        <w:t>/autre&gt;</w:t>
      </w:r>
      <w:r w:rsidR="005E27AC">
        <w:t>.</w:t>
      </w:r>
    </w:p>
    <w:p w14:paraId="6AA75777" w14:textId="77777777" w:rsidR="009D3C8A" w:rsidRPr="009D3C8A" w:rsidRDefault="009D3C8A" w:rsidP="009D3C8A">
      <w:pPr>
        <w:spacing w:line="240" w:lineRule="auto"/>
        <w:jc w:val="both"/>
      </w:pPr>
      <w:r w:rsidRPr="009D3C8A">
        <w:t xml:space="preserve">Les participants ne sont pas tenus de disputer leurs rencontres dans l’ordre prévu. Si un adversaire ne répond pas, le participant ne doit en aucun cas le mettre « forfait » et doit disputer son prochain match. </w:t>
      </w:r>
    </w:p>
    <w:p w14:paraId="30D361D3" w14:textId="5A2CDF7A" w:rsidR="009D3C8A" w:rsidRPr="009D3C8A" w:rsidRDefault="009D3C8A" w:rsidP="009D3C8A">
      <w:pPr>
        <w:spacing w:line="240" w:lineRule="auto"/>
        <w:jc w:val="both"/>
      </w:pPr>
      <w:r w:rsidRPr="009D3C8A">
        <w:t>Les forfaits seront comptabilisés uniquement à la fin de la phase.</w:t>
      </w:r>
    </w:p>
    <w:p w14:paraId="385C9D37" w14:textId="350EF00F" w:rsidR="009D3C8A" w:rsidRPr="009D3C8A" w:rsidRDefault="009D3C8A" w:rsidP="009D3C8A">
      <w:pPr>
        <w:spacing w:line="240" w:lineRule="auto"/>
        <w:jc w:val="both"/>
      </w:pPr>
      <w:r w:rsidRPr="009D3C8A">
        <w:t xml:space="preserve">Les 2 premiers de chaque groupe seront qualifiés pour la phase </w:t>
      </w:r>
      <w:r w:rsidR="005E27AC" w:rsidRPr="005E27AC">
        <w:rPr>
          <w:highlight w:val="yellow"/>
        </w:rPr>
        <w:t>&lt;Nom de la prochaine phase&gt;</w:t>
      </w:r>
      <w:r w:rsidR="005E27AC">
        <w:t xml:space="preserve"> (exemple : </w:t>
      </w:r>
      <w:r w:rsidR="005E27AC" w:rsidRPr="005E27AC">
        <w:rPr>
          <w:highlight w:val="yellow"/>
        </w:rPr>
        <w:t xml:space="preserve">&lt;phase </w:t>
      </w:r>
      <w:r w:rsidRPr="005E27AC">
        <w:rPr>
          <w:highlight w:val="yellow"/>
        </w:rPr>
        <w:t>d’élimination directe</w:t>
      </w:r>
      <w:r w:rsidR="005E27AC" w:rsidRPr="005E27AC">
        <w:rPr>
          <w:highlight w:val="yellow"/>
        </w:rPr>
        <w:t>&gt;</w:t>
      </w:r>
      <w:r w:rsidR="005E27AC">
        <w:t>/</w:t>
      </w:r>
      <w:r w:rsidR="005E27AC" w:rsidRPr="005E27AC">
        <w:rPr>
          <w:highlight w:val="yellow"/>
        </w:rPr>
        <w:t>&lt;phase de poules&gt;</w:t>
      </w:r>
      <w:r w:rsidR="005E27AC" w:rsidRPr="005E27AC">
        <w:t>).</w:t>
      </w:r>
    </w:p>
    <w:p w14:paraId="54081E59" w14:textId="77777777" w:rsidR="009D3C8A" w:rsidRPr="009D3C8A" w:rsidRDefault="009D3C8A" w:rsidP="009D3C8A">
      <w:pPr>
        <w:spacing w:line="240" w:lineRule="auto"/>
        <w:jc w:val="both"/>
      </w:pPr>
      <w:r w:rsidRPr="009D3C8A">
        <w:t xml:space="preserve">En cas d’égalité de points entre deux ou plusieurs joueurs, les participants seront départagés de la manière suivante : </w:t>
      </w:r>
    </w:p>
    <w:p w14:paraId="56810E3A" w14:textId="77777777" w:rsidR="009D3C8A" w:rsidRPr="009D3C8A" w:rsidRDefault="009D3C8A" w:rsidP="009D3C8A">
      <w:pPr>
        <w:pStyle w:val="Paragraphedeliste"/>
        <w:numPr>
          <w:ilvl w:val="0"/>
          <w:numId w:val="13"/>
        </w:numPr>
        <w:spacing w:line="240" w:lineRule="auto"/>
        <w:jc w:val="both"/>
      </w:pPr>
      <w:r w:rsidRPr="009D3C8A">
        <w:t>Le nombre de points du (des) match(es) joué(s) entre eux.</w:t>
      </w:r>
    </w:p>
    <w:p w14:paraId="300BB55E" w14:textId="77777777" w:rsidR="009D3C8A" w:rsidRPr="009D3C8A" w:rsidRDefault="009D3C8A" w:rsidP="009D3C8A">
      <w:pPr>
        <w:pStyle w:val="Paragraphedeliste"/>
        <w:numPr>
          <w:ilvl w:val="0"/>
          <w:numId w:val="13"/>
        </w:numPr>
        <w:spacing w:line="240" w:lineRule="auto"/>
        <w:jc w:val="both"/>
      </w:pPr>
      <w:r w:rsidRPr="009D3C8A">
        <w:t>La différence de but sur l’ensemble des matches du groupe</w:t>
      </w:r>
    </w:p>
    <w:p w14:paraId="4C399903" w14:textId="77777777" w:rsidR="009D3C8A" w:rsidRPr="009D3C8A" w:rsidRDefault="009D3C8A" w:rsidP="009D3C8A">
      <w:pPr>
        <w:pStyle w:val="Paragraphedeliste"/>
        <w:numPr>
          <w:ilvl w:val="0"/>
          <w:numId w:val="13"/>
        </w:numPr>
        <w:spacing w:line="240" w:lineRule="auto"/>
        <w:jc w:val="both"/>
      </w:pPr>
      <w:r w:rsidRPr="009D3C8A">
        <w:t>Le nombre de victoires</w:t>
      </w:r>
    </w:p>
    <w:p w14:paraId="58AFD4F7" w14:textId="77777777" w:rsidR="009D3C8A" w:rsidRPr="005E27AC" w:rsidRDefault="009D3C8A" w:rsidP="009D3C8A">
      <w:pPr>
        <w:pStyle w:val="Paragraphedeliste"/>
        <w:numPr>
          <w:ilvl w:val="0"/>
          <w:numId w:val="13"/>
        </w:numPr>
        <w:spacing w:line="240" w:lineRule="auto"/>
        <w:jc w:val="both"/>
      </w:pPr>
      <w:r w:rsidRPr="009D3C8A">
        <w:t>Le nombre de forfaits</w:t>
      </w:r>
    </w:p>
    <w:p w14:paraId="1E721C5B" w14:textId="1021CB8D" w:rsidR="005E27AC" w:rsidRPr="005E27AC" w:rsidRDefault="009D3C8A" w:rsidP="005E27AC">
      <w:pPr>
        <w:spacing w:line="240" w:lineRule="auto"/>
        <w:jc w:val="both"/>
      </w:pPr>
      <w:r w:rsidRPr="005E27AC">
        <w:lastRenderedPageBreak/>
        <w:t xml:space="preserve">Si la phase 1 ne permet pas de qualifier 2 participants pour chaque groupe, </w:t>
      </w:r>
      <w:r w:rsidR="005E27AC">
        <w:t>le</w:t>
      </w:r>
      <w:r w:rsidRPr="005E27AC">
        <w:t xml:space="preserve"> </w:t>
      </w:r>
      <w:r w:rsidR="005E27AC">
        <w:t>club</w:t>
      </w:r>
      <w:r w:rsidRPr="005E27AC">
        <w:t xml:space="preserve"> </w:t>
      </w:r>
      <w:r w:rsidR="005E27AC">
        <w:t xml:space="preserve">se réserve le droit de </w:t>
      </w:r>
      <w:r w:rsidRPr="005E27AC">
        <w:t xml:space="preserve">repêcher unilatéralement le nombre de participants nécessaire pour parvenir </w:t>
      </w:r>
      <w:r w:rsidR="005E27AC" w:rsidRPr="005E27AC">
        <w:t xml:space="preserve">au nombre </w:t>
      </w:r>
      <w:r w:rsidR="005E27AC">
        <w:t xml:space="preserve">exact </w:t>
      </w:r>
      <w:r w:rsidRPr="005E27AC">
        <w:t>de</w:t>
      </w:r>
      <w:r w:rsidR="005E27AC">
        <w:t xml:space="preserve"> </w:t>
      </w:r>
      <w:r w:rsidRPr="005E27AC">
        <w:t>qualifié.</w:t>
      </w:r>
    </w:p>
    <w:p w14:paraId="02B617A9" w14:textId="73BAB68B" w:rsidR="009D3C8A" w:rsidRPr="00E55F5E" w:rsidRDefault="00E55F5E" w:rsidP="005E27AC">
      <w:pPr>
        <w:spacing w:line="240" w:lineRule="auto"/>
        <w:jc w:val="both"/>
        <w:rPr>
          <w:b/>
          <w:bCs/>
          <w:u w:val="single"/>
        </w:rPr>
      </w:pPr>
      <w:r>
        <w:rPr>
          <w:b/>
          <w:bCs/>
        </w:rPr>
        <w:tab/>
      </w:r>
      <w:r w:rsidR="009D3C8A" w:rsidRPr="00E55F5E">
        <w:rPr>
          <w:b/>
          <w:bCs/>
          <w:u w:val="single"/>
        </w:rPr>
        <w:t>PHASE 2 :</w:t>
      </w:r>
    </w:p>
    <w:p w14:paraId="1EB6622C" w14:textId="77777777" w:rsidR="009D3C8A" w:rsidRDefault="009D3C8A" w:rsidP="009D3C8A">
      <w:pPr>
        <w:tabs>
          <w:tab w:val="left" w:pos="2960"/>
        </w:tabs>
        <w:autoSpaceDE w:val="0"/>
        <w:autoSpaceDN w:val="0"/>
        <w:adjustRightInd w:val="0"/>
        <w:spacing w:after="0" w:line="276" w:lineRule="auto"/>
        <w:ind w:right="-766"/>
        <w:jc w:val="both"/>
        <w:rPr>
          <w:rFonts w:ascii="Helvetica" w:hAnsi="Helvetica" w:cs="Helvetica"/>
          <w:color w:val="FB0207"/>
          <w:sz w:val="6"/>
          <w:szCs w:val="6"/>
        </w:rPr>
      </w:pPr>
      <w:r>
        <w:rPr>
          <w:rFonts w:ascii="Helvetica" w:hAnsi="Helvetica" w:cs="Helvetica"/>
          <w:color w:val="FB0207"/>
          <w:sz w:val="6"/>
          <w:szCs w:val="6"/>
        </w:rPr>
        <w:tab/>
      </w:r>
    </w:p>
    <w:p w14:paraId="55E0F92B" w14:textId="17E3E247" w:rsidR="009D3C8A" w:rsidRPr="005E27AC" w:rsidRDefault="009D3C8A" w:rsidP="005E27AC">
      <w:pPr>
        <w:spacing w:line="240" w:lineRule="auto"/>
        <w:jc w:val="both"/>
      </w:pPr>
      <w:r w:rsidRPr="005E27AC">
        <w:t xml:space="preserve">Les </w:t>
      </w:r>
      <w:r w:rsidR="005E27AC" w:rsidRPr="005E27AC">
        <w:rPr>
          <w:highlight w:val="yellow"/>
        </w:rPr>
        <w:t>&lt;Nombre de participants&gt;</w:t>
      </w:r>
      <w:r w:rsidR="005E27AC">
        <w:t xml:space="preserve"> </w:t>
      </w:r>
      <w:r w:rsidRPr="005E27AC">
        <w:t xml:space="preserve">qualifiés disputeront </w:t>
      </w:r>
      <w:r w:rsidR="005E27AC">
        <w:t xml:space="preserve">la </w:t>
      </w:r>
      <w:r w:rsidR="005E27AC" w:rsidRPr="005E27AC">
        <w:rPr>
          <w:highlight w:val="yellow"/>
        </w:rPr>
        <w:t>&lt;Nom de la phase 2&gt;</w:t>
      </w:r>
      <w:r w:rsidR="005E27AC">
        <w:t xml:space="preserve"> (exemple : </w:t>
      </w:r>
      <w:r w:rsidR="005E27AC" w:rsidRPr="005E27AC">
        <w:rPr>
          <w:highlight w:val="yellow"/>
        </w:rPr>
        <w:t>&lt;</w:t>
      </w:r>
      <w:r w:rsidRPr="005E27AC">
        <w:rPr>
          <w:highlight w:val="yellow"/>
        </w:rPr>
        <w:t>phase à élimination directe</w:t>
      </w:r>
      <w:r w:rsidR="005E27AC" w:rsidRPr="005E27AC">
        <w:rPr>
          <w:highlight w:val="yellow"/>
        </w:rPr>
        <w:t>&gt;</w:t>
      </w:r>
      <w:r w:rsidR="005E27AC">
        <w:t xml:space="preserve">), </w:t>
      </w:r>
      <w:r w:rsidRPr="005E27AC">
        <w:t xml:space="preserve">commençant lors des </w:t>
      </w:r>
      <w:r w:rsidR="005E27AC">
        <w:t>&lt;XX</w:t>
      </w:r>
      <w:r w:rsidR="00982624">
        <w:t>X</w:t>
      </w:r>
      <w:r w:rsidR="005E27AC">
        <w:t xml:space="preserve">ème de finale&gt; (exemple : </w:t>
      </w:r>
      <w:r w:rsidR="00982624" w:rsidRPr="00982624">
        <w:rPr>
          <w:highlight w:val="yellow"/>
        </w:rPr>
        <w:t>&lt;</w:t>
      </w:r>
      <w:r w:rsidRPr="00982624">
        <w:rPr>
          <w:highlight w:val="yellow"/>
        </w:rPr>
        <w:t>128e de finale</w:t>
      </w:r>
      <w:r w:rsidR="005E27AC" w:rsidRPr="00982624">
        <w:t>/</w:t>
      </w:r>
      <w:r w:rsidR="005E27AC" w:rsidRPr="00982624">
        <w:rPr>
          <w:highlight w:val="yellow"/>
        </w:rPr>
        <w:t>64</w:t>
      </w:r>
      <w:r w:rsidR="005E27AC" w:rsidRPr="00982624">
        <w:rPr>
          <w:highlight w:val="yellow"/>
          <w:vertAlign w:val="superscript"/>
        </w:rPr>
        <w:t>e</w:t>
      </w:r>
      <w:r w:rsidR="005E27AC" w:rsidRPr="00982624">
        <w:rPr>
          <w:highlight w:val="yellow"/>
        </w:rPr>
        <w:t xml:space="preserve"> de finale</w:t>
      </w:r>
      <w:r w:rsidR="005E27AC" w:rsidRPr="00982624">
        <w:t>/</w:t>
      </w:r>
      <w:r w:rsidR="005E27AC" w:rsidRPr="00982624">
        <w:rPr>
          <w:highlight w:val="yellow"/>
        </w:rPr>
        <w:t>32</w:t>
      </w:r>
      <w:r w:rsidR="005E27AC" w:rsidRPr="00982624">
        <w:rPr>
          <w:highlight w:val="yellow"/>
          <w:vertAlign w:val="superscript"/>
        </w:rPr>
        <w:t>e</w:t>
      </w:r>
      <w:r w:rsidR="00982624" w:rsidRPr="00982624">
        <w:rPr>
          <w:highlight w:val="yellow"/>
        </w:rPr>
        <w:t xml:space="preserve"> finale</w:t>
      </w:r>
      <w:r w:rsidR="00982624" w:rsidRPr="00982624">
        <w:t>/</w:t>
      </w:r>
      <w:r w:rsidR="00982624" w:rsidRPr="00982624">
        <w:rPr>
          <w:highlight w:val="yellow"/>
        </w:rPr>
        <w:t>etc.&gt;</w:t>
      </w:r>
      <w:r w:rsidR="00982624">
        <w:t>)</w:t>
      </w:r>
      <w:r w:rsidRPr="005E27AC">
        <w:t xml:space="preserve">. Les participants s’affronteront sur la forme de match </w:t>
      </w:r>
      <w:r w:rsidR="00982624" w:rsidRPr="00982624">
        <w:rPr>
          <w:highlight w:val="yellow"/>
        </w:rPr>
        <w:t xml:space="preserve">&lt;BO1 (match </w:t>
      </w:r>
      <w:proofErr w:type="gramStart"/>
      <w:r w:rsidR="00982624" w:rsidRPr="00982624">
        <w:rPr>
          <w:highlight w:val="yellow"/>
        </w:rPr>
        <w:t>aller)</w:t>
      </w:r>
      <w:r w:rsidR="00982624">
        <w:t>/</w:t>
      </w:r>
      <w:proofErr w:type="gramEnd"/>
      <w:r w:rsidR="00982624" w:rsidRPr="00982624">
        <w:rPr>
          <w:highlight w:val="yellow"/>
        </w:rPr>
        <w:t xml:space="preserve">BO2 </w:t>
      </w:r>
      <w:r w:rsidR="00E55F5E">
        <w:rPr>
          <w:b/>
          <w:bCs/>
          <w:noProof/>
          <w:sz w:val="23"/>
          <w:szCs w:val="23"/>
        </w:rPr>
        <w:drawing>
          <wp:anchor distT="0" distB="0" distL="114300" distR="114300" simplePos="0" relativeHeight="251718656" behindDoc="0" locked="0" layoutInCell="1" allowOverlap="1" wp14:anchorId="6E7881A9" wp14:editId="1C6C74DE">
            <wp:simplePos x="0" y="0"/>
            <wp:positionH relativeFrom="column">
              <wp:posOffset>-776605</wp:posOffset>
            </wp:positionH>
            <wp:positionV relativeFrom="page">
              <wp:posOffset>97790</wp:posOffset>
            </wp:positionV>
            <wp:extent cx="726622" cy="726622"/>
            <wp:effectExtent l="0" t="0" r="0" b="0"/>
            <wp:wrapNone/>
            <wp:docPr id="44" name="Image 44" descr="Une image contenant signe, alimentation, pot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 alimentation, poteau, dessi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622" cy="726622"/>
                    </a:xfrm>
                    <a:prstGeom prst="rect">
                      <a:avLst/>
                    </a:prstGeom>
                  </pic:spPr>
                </pic:pic>
              </a:graphicData>
            </a:graphic>
            <wp14:sizeRelH relativeFrom="page">
              <wp14:pctWidth>0</wp14:pctWidth>
            </wp14:sizeRelH>
            <wp14:sizeRelV relativeFrom="page">
              <wp14:pctHeight>0</wp14:pctHeight>
            </wp14:sizeRelV>
          </wp:anchor>
        </w:drawing>
      </w:r>
      <w:r w:rsidR="00E55F5E" w:rsidRPr="00982624">
        <w:rPr>
          <w:highlight w:val="yellow"/>
        </w:rPr>
        <w:t xml:space="preserve"> </w:t>
      </w:r>
      <w:r w:rsidR="00982624" w:rsidRPr="00982624">
        <w:rPr>
          <w:highlight w:val="yellow"/>
        </w:rPr>
        <w:t>(match aller-retour)</w:t>
      </w:r>
      <w:r w:rsidR="00982624">
        <w:t>/</w:t>
      </w:r>
      <w:r w:rsidR="00982624" w:rsidRPr="00982624">
        <w:rPr>
          <w:highlight w:val="yellow"/>
        </w:rPr>
        <w:t>autre</w:t>
      </w:r>
      <w:r w:rsidR="00982624">
        <w:t>&gt;.</w:t>
      </w:r>
    </w:p>
    <w:p w14:paraId="32C3C688" w14:textId="100E97A8" w:rsidR="009D3C8A" w:rsidRPr="005E27AC" w:rsidRDefault="009D3C8A" w:rsidP="005E27AC">
      <w:pPr>
        <w:spacing w:line="240" w:lineRule="auto"/>
        <w:jc w:val="both"/>
      </w:pPr>
      <w:r w:rsidRPr="005E27AC">
        <w:t>En cas d’égalité à la fin du temps r</w:t>
      </w:r>
      <w:r w:rsidR="008B5E4D">
        <w:t>é</w:t>
      </w:r>
      <w:r w:rsidRPr="005E27AC">
        <w:t>glementaire d’un match à élimination direct, le match devra être rejoué jusqu’à ce que l’un des participants remporte le tour.</w:t>
      </w:r>
    </w:p>
    <w:p w14:paraId="7A87DB2A" w14:textId="77777777" w:rsidR="00B84492" w:rsidRDefault="00B84492" w:rsidP="000315ED">
      <w:pPr>
        <w:spacing w:line="240" w:lineRule="auto"/>
        <w:jc w:val="both"/>
      </w:pPr>
    </w:p>
    <w:p w14:paraId="27339E0D" w14:textId="659E0738" w:rsidR="009D3C8A" w:rsidRDefault="009D3C8A" w:rsidP="000315ED">
      <w:pPr>
        <w:spacing w:line="240" w:lineRule="auto"/>
        <w:jc w:val="both"/>
      </w:pPr>
      <w:r w:rsidRPr="005E27AC">
        <w:t xml:space="preserve">Le vainqueur du tournoi sera celui qui aura remporté la finale, disputée en conclusion de la </w:t>
      </w:r>
      <w:r w:rsidR="00982624" w:rsidRPr="00982624">
        <w:rPr>
          <w:highlight w:val="yellow"/>
        </w:rPr>
        <w:t>&lt;</w:t>
      </w:r>
      <w:r w:rsidRPr="00982624">
        <w:rPr>
          <w:highlight w:val="yellow"/>
        </w:rPr>
        <w:t xml:space="preserve">Phase </w:t>
      </w:r>
      <w:r w:rsidR="00982624" w:rsidRPr="00982624">
        <w:rPr>
          <w:highlight w:val="yellow"/>
        </w:rPr>
        <w:t>X (Numéro de la dernière phase)&gt;</w:t>
      </w:r>
    </w:p>
    <w:p w14:paraId="0C104271" w14:textId="77777777" w:rsidR="00633AC1" w:rsidRDefault="00633AC1" w:rsidP="000315ED">
      <w:pPr>
        <w:spacing w:line="240" w:lineRule="auto"/>
        <w:jc w:val="both"/>
      </w:pPr>
    </w:p>
    <w:p w14:paraId="7EDAB3D6" w14:textId="37A3CB7F" w:rsidR="00A35265" w:rsidRDefault="00633AC1" w:rsidP="000315ED">
      <w:pPr>
        <w:pStyle w:val="Paragraphedeliste"/>
        <w:numPr>
          <w:ilvl w:val="0"/>
          <w:numId w:val="9"/>
        </w:numPr>
        <w:spacing w:line="240" w:lineRule="auto"/>
        <w:jc w:val="both"/>
        <w:rPr>
          <w:b/>
          <w:bCs/>
          <w:u w:val="single"/>
        </w:rPr>
      </w:pPr>
      <w:r>
        <w:rPr>
          <w:b/>
          <w:bCs/>
          <w:u w:val="single"/>
        </w:rPr>
        <w:t>RÈGLES DU JEU</w:t>
      </w:r>
    </w:p>
    <w:p w14:paraId="21C296F0" w14:textId="6EC890A8" w:rsidR="009B7577" w:rsidRPr="009B7577" w:rsidRDefault="009B7577" w:rsidP="009B7577">
      <w:pPr>
        <w:spacing w:line="240" w:lineRule="auto"/>
        <w:jc w:val="both"/>
        <w:rPr>
          <w:b/>
          <w:bCs/>
          <w:sz w:val="21"/>
          <w:szCs w:val="21"/>
        </w:rPr>
      </w:pPr>
      <w:r w:rsidRPr="009B7577">
        <w:rPr>
          <w:b/>
          <w:bCs/>
          <w:sz w:val="21"/>
          <w:szCs w:val="21"/>
          <w:highlight w:val="yellow"/>
        </w:rPr>
        <w:t>[Réglages par défaut]</w:t>
      </w:r>
    </w:p>
    <w:p w14:paraId="3032F87C" w14:textId="77777777" w:rsidR="00633AC1" w:rsidRPr="00633AC1" w:rsidRDefault="00633AC1" w:rsidP="00633AC1">
      <w:pPr>
        <w:spacing w:line="240" w:lineRule="auto"/>
        <w:jc w:val="both"/>
      </w:pPr>
      <w:r w:rsidRPr="00633AC1">
        <w:t>Chaque rencontre se déroulera, par défaut, via les réglages suivants :</w:t>
      </w:r>
    </w:p>
    <w:p w14:paraId="0BE58837" w14:textId="77777777" w:rsidR="00E55F5E" w:rsidRPr="00932B4F" w:rsidRDefault="00E55F5E" w:rsidP="00E55F5E">
      <w:pPr>
        <w:pStyle w:val="Paragraphedeliste"/>
        <w:widowControl w:val="0"/>
        <w:numPr>
          <w:ilvl w:val="0"/>
          <w:numId w:val="6"/>
        </w:numPr>
        <w:autoSpaceDE w:val="0"/>
        <w:autoSpaceDN w:val="0"/>
        <w:adjustRightInd w:val="0"/>
        <w:spacing w:after="0" w:line="240" w:lineRule="auto"/>
        <w:jc w:val="both"/>
        <w:rPr>
          <w:rFonts w:cs="Times New Roman"/>
          <w:bCs/>
        </w:rPr>
      </w:pPr>
      <w:r w:rsidRPr="00932B4F">
        <w:rPr>
          <w:rFonts w:cs="Times New Roman"/>
          <w:bCs/>
        </w:rPr>
        <w:t xml:space="preserve">Durée période : 6 minutes </w:t>
      </w:r>
    </w:p>
    <w:p w14:paraId="7FA75841" w14:textId="77777777" w:rsidR="00E55F5E" w:rsidRDefault="00E55F5E" w:rsidP="00E55F5E">
      <w:pPr>
        <w:pStyle w:val="Paragraphedeliste"/>
        <w:widowControl w:val="0"/>
        <w:numPr>
          <w:ilvl w:val="0"/>
          <w:numId w:val="6"/>
        </w:numPr>
        <w:autoSpaceDE w:val="0"/>
        <w:autoSpaceDN w:val="0"/>
        <w:adjustRightInd w:val="0"/>
        <w:spacing w:after="0" w:line="240" w:lineRule="auto"/>
        <w:jc w:val="both"/>
        <w:rPr>
          <w:rFonts w:cs="Times New Roman"/>
          <w:bCs/>
        </w:rPr>
      </w:pPr>
      <w:r w:rsidRPr="00932B4F">
        <w:rPr>
          <w:rFonts w:cs="Times New Roman"/>
          <w:bCs/>
        </w:rPr>
        <w:t xml:space="preserve">Vitesse : Normale </w:t>
      </w:r>
    </w:p>
    <w:p w14:paraId="51F1B13F" w14:textId="77777777" w:rsidR="00E55F5E" w:rsidRPr="00932B4F" w:rsidRDefault="00E55F5E" w:rsidP="00E55F5E">
      <w:pPr>
        <w:pStyle w:val="Paragraphedeliste"/>
        <w:widowControl w:val="0"/>
        <w:numPr>
          <w:ilvl w:val="0"/>
          <w:numId w:val="6"/>
        </w:numPr>
        <w:autoSpaceDE w:val="0"/>
        <w:autoSpaceDN w:val="0"/>
        <w:adjustRightInd w:val="0"/>
        <w:spacing w:after="0" w:line="240" w:lineRule="auto"/>
        <w:jc w:val="both"/>
        <w:rPr>
          <w:rFonts w:cs="Times New Roman"/>
          <w:bCs/>
        </w:rPr>
      </w:pPr>
      <w:r w:rsidRPr="00BC3A51">
        <w:t>Type effectif : En ligne</w:t>
      </w:r>
      <w:r>
        <w:t xml:space="preserve">. </w:t>
      </w:r>
      <w:r w:rsidRPr="00932B4F">
        <w:t xml:space="preserve">Seules sont </w:t>
      </w:r>
      <w:r>
        <w:t xml:space="preserve">donc </w:t>
      </w:r>
      <w:r w:rsidRPr="00932B4F">
        <w:t>autorisées les formations préenregistrées dans le jeu (sans aucune modification).</w:t>
      </w:r>
    </w:p>
    <w:p w14:paraId="40298CA3" w14:textId="77777777" w:rsidR="00E55F5E" w:rsidRPr="0055438E" w:rsidRDefault="00E55F5E" w:rsidP="00E55F5E">
      <w:pPr>
        <w:pStyle w:val="Paragraphedeliste"/>
        <w:widowControl w:val="0"/>
        <w:numPr>
          <w:ilvl w:val="0"/>
          <w:numId w:val="6"/>
        </w:numPr>
        <w:autoSpaceDE w:val="0"/>
        <w:autoSpaceDN w:val="0"/>
        <w:adjustRightInd w:val="0"/>
        <w:spacing w:after="0" w:line="240" w:lineRule="auto"/>
        <w:jc w:val="both"/>
        <w:rPr>
          <w:rFonts w:cs="Times New Roman"/>
          <w:bCs/>
        </w:rPr>
      </w:pPr>
      <w:r w:rsidRPr="0055438E">
        <w:rPr>
          <w:rFonts w:cs="Times New Roman"/>
          <w:bCs/>
        </w:rPr>
        <w:t xml:space="preserve">L’utilisation d’effectif personnalisé est strictement interdite. </w:t>
      </w:r>
    </w:p>
    <w:p w14:paraId="15051F63" w14:textId="1ADCC88C" w:rsidR="00E55F5E" w:rsidRPr="00932B4F" w:rsidRDefault="00E55F5E" w:rsidP="00E55F5E">
      <w:pPr>
        <w:pStyle w:val="Paragraphedeliste"/>
        <w:widowControl w:val="0"/>
        <w:numPr>
          <w:ilvl w:val="0"/>
          <w:numId w:val="6"/>
        </w:numPr>
        <w:autoSpaceDE w:val="0"/>
        <w:autoSpaceDN w:val="0"/>
        <w:adjustRightInd w:val="0"/>
        <w:spacing w:after="0" w:line="240" w:lineRule="auto"/>
        <w:jc w:val="both"/>
        <w:rPr>
          <w:rFonts w:cs="Times New Roman"/>
          <w:bCs/>
        </w:rPr>
      </w:pPr>
      <w:r w:rsidRPr="00932B4F">
        <w:rPr>
          <w:rFonts w:cs="Times New Roman"/>
          <w:bCs/>
        </w:rPr>
        <w:t xml:space="preserve">Assistance puissance passe : Non </w:t>
      </w:r>
    </w:p>
    <w:p w14:paraId="0091C819" w14:textId="77777777" w:rsidR="00E55F5E" w:rsidRPr="00932B4F" w:rsidRDefault="00E55F5E" w:rsidP="00E55F5E">
      <w:pPr>
        <w:pStyle w:val="Paragraphedeliste"/>
        <w:widowControl w:val="0"/>
        <w:numPr>
          <w:ilvl w:val="0"/>
          <w:numId w:val="6"/>
        </w:numPr>
        <w:autoSpaceDE w:val="0"/>
        <w:autoSpaceDN w:val="0"/>
        <w:adjustRightInd w:val="0"/>
        <w:spacing w:after="0" w:line="240" w:lineRule="auto"/>
        <w:jc w:val="both"/>
        <w:rPr>
          <w:rFonts w:cs="Times New Roman"/>
          <w:bCs/>
        </w:rPr>
      </w:pPr>
      <w:r w:rsidRPr="00932B4F">
        <w:rPr>
          <w:rFonts w:cs="Times New Roman"/>
          <w:bCs/>
        </w:rPr>
        <w:t xml:space="preserve">Défense tactique obligatoire </w:t>
      </w:r>
    </w:p>
    <w:p w14:paraId="73B62438" w14:textId="77777777" w:rsidR="00E55F5E" w:rsidRDefault="00E55F5E" w:rsidP="00E55F5E">
      <w:pPr>
        <w:pStyle w:val="Paragraphedeliste"/>
        <w:widowControl w:val="0"/>
        <w:numPr>
          <w:ilvl w:val="0"/>
          <w:numId w:val="6"/>
        </w:numPr>
        <w:autoSpaceDE w:val="0"/>
        <w:autoSpaceDN w:val="0"/>
        <w:adjustRightInd w:val="0"/>
        <w:spacing w:after="0" w:line="240" w:lineRule="auto"/>
        <w:jc w:val="both"/>
        <w:rPr>
          <w:rFonts w:cs="Times New Roman"/>
          <w:bCs/>
        </w:rPr>
      </w:pPr>
      <w:r w:rsidRPr="00932B4F">
        <w:rPr>
          <w:rFonts w:cs="Times New Roman"/>
          <w:bCs/>
        </w:rPr>
        <w:t xml:space="preserve">Tactiques personnalisées autorisées </w:t>
      </w:r>
    </w:p>
    <w:p w14:paraId="2D9880F1" w14:textId="1FCC9CB2" w:rsidR="00E55F5E" w:rsidRPr="00E55F5E" w:rsidRDefault="00E55F5E" w:rsidP="00E55F5E">
      <w:pPr>
        <w:pStyle w:val="Paragraphedeliste"/>
        <w:widowControl w:val="0"/>
        <w:numPr>
          <w:ilvl w:val="0"/>
          <w:numId w:val="6"/>
        </w:numPr>
        <w:autoSpaceDE w:val="0"/>
        <w:autoSpaceDN w:val="0"/>
        <w:adjustRightInd w:val="0"/>
        <w:spacing w:after="0" w:line="240" w:lineRule="auto"/>
        <w:jc w:val="both"/>
        <w:rPr>
          <w:rFonts w:cs="Times New Roman"/>
          <w:bCs/>
        </w:rPr>
      </w:pPr>
      <w:r w:rsidRPr="00932B4F">
        <w:t>Une pause ne peut être mise que si le ballon est sorti de l’aire de jeu ou après une faute. Si cette règle n'est pas respectée, un avertissement pourra être donné au joueur</w:t>
      </w:r>
      <w:r>
        <w:t>.</w:t>
      </w:r>
    </w:p>
    <w:p w14:paraId="606DFCA4" w14:textId="77777777" w:rsidR="00E55F5E" w:rsidRPr="00D85C2C" w:rsidRDefault="00E55F5E" w:rsidP="00E55F5E">
      <w:pPr>
        <w:pStyle w:val="Paragraphedeliste"/>
        <w:widowControl w:val="0"/>
        <w:autoSpaceDE w:val="0"/>
        <w:autoSpaceDN w:val="0"/>
        <w:adjustRightInd w:val="0"/>
        <w:spacing w:after="0" w:line="240" w:lineRule="auto"/>
        <w:ind w:left="360"/>
        <w:jc w:val="both"/>
        <w:rPr>
          <w:rFonts w:cs="Times New Roman"/>
          <w:bCs/>
        </w:rPr>
      </w:pPr>
    </w:p>
    <w:p w14:paraId="1776C20A" w14:textId="77777777" w:rsidR="00633AC1" w:rsidRPr="00633AC1" w:rsidRDefault="00633AC1" w:rsidP="00633AC1">
      <w:pPr>
        <w:spacing w:line="240" w:lineRule="auto"/>
        <w:jc w:val="both"/>
      </w:pPr>
      <w:r w:rsidRPr="00633AC1">
        <w:t>L’utilisation d’effectif personnalisé est strictement interdite. Si votre adversaire utilise un effectif modifié, quittez la partie et rappelez-lui que seul le paramètre « en ligne » est autorisé.</w:t>
      </w:r>
    </w:p>
    <w:p w14:paraId="5EF0CC46" w14:textId="56D97225" w:rsidR="00E55F5E" w:rsidRPr="00E55F5E" w:rsidRDefault="00633AC1" w:rsidP="00E55F5E">
      <w:pPr>
        <w:spacing w:line="240" w:lineRule="auto"/>
        <w:jc w:val="both"/>
      </w:pPr>
      <w:r w:rsidRPr="00633AC1">
        <w:t xml:space="preserve">Si la règle est encore transgressée, mettez votre match en arbitrage, avec les preuves nécessaires (captures d’écran, photographies, etc.). Le sort de votre rencontre sera donc étudié par </w:t>
      </w:r>
      <w:r w:rsidR="009B7577">
        <w:t xml:space="preserve">le </w:t>
      </w:r>
      <w:r w:rsidR="009B7577" w:rsidRPr="009B7577">
        <w:rPr>
          <w:highlight w:val="yellow"/>
        </w:rPr>
        <w:t>&lt;Nom du Club&gt;</w:t>
      </w:r>
      <w:r w:rsidR="00E55F5E">
        <w:t>.</w:t>
      </w:r>
    </w:p>
    <w:p w14:paraId="51FBB4DA" w14:textId="67417D90" w:rsidR="009B7577" w:rsidRDefault="00633AC1" w:rsidP="000315ED">
      <w:pPr>
        <w:spacing w:line="240" w:lineRule="auto"/>
        <w:jc w:val="both"/>
      </w:pPr>
      <w:r w:rsidRPr="00633AC1">
        <w:rPr>
          <w:b/>
          <w:bCs/>
          <w:u w:val="single"/>
        </w:rPr>
        <w:t>RAPPEL :</w:t>
      </w:r>
      <w:r>
        <w:rPr>
          <w:rFonts w:ascii="Avenir Next Condensed Medium" w:hAnsi="Avenir Next Condensed Medium" w:cs="Avenir Next Condensed Medium"/>
          <w:i/>
          <w:iCs/>
          <w:color w:val="0C61AB"/>
          <w:sz w:val="26"/>
          <w:szCs w:val="26"/>
        </w:rPr>
        <w:t xml:space="preserve"> </w:t>
      </w:r>
      <w:r w:rsidRPr="00633AC1">
        <w:rPr>
          <w:i/>
          <w:iCs/>
        </w:rPr>
        <w:t>il ne faut pas confondre « effectif personnalisé » et « composition d’équipe ». Un « effectif personnalisé » correspond aux changements tels que le « boost » des notes de joueurs ou le transfert de joueur d’une équipe à une autre. Le changement de « composition d’équipe » (4/4/2, 5/2/3, etc.) ainsi que le placement des joueurs sur le terrain sont autorisés.</w:t>
      </w:r>
    </w:p>
    <w:p w14:paraId="75B46BEA" w14:textId="77777777" w:rsidR="009B7577" w:rsidRPr="009B7577" w:rsidRDefault="009B7577" w:rsidP="009B7577">
      <w:pPr>
        <w:spacing w:line="240" w:lineRule="auto"/>
        <w:jc w:val="both"/>
        <w:rPr>
          <w:b/>
          <w:bCs/>
        </w:rPr>
      </w:pPr>
      <w:r w:rsidRPr="009B7577">
        <w:rPr>
          <w:b/>
          <w:bCs/>
        </w:rPr>
        <w:t>Les points sont comptés comme suit :</w:t>
      </w:r>
    </w:p>
    <w:p w14:paraId="259CF648" w14:textId="23D1DE3C" w:rsidR="009B7577" w:rsidRPr="009B7577" w:rsidRDefault="009B7577" w:rsidP="00E55F5E">
      <w:pPr>
        <w:pStyle w:val="Paragraphedeliste"/>
        <w:numPr>
          <w:ilvl w:val="0"/>
          <w:numId w:val="19"/>
        </w:numPr>
        <w:spacing w:line="240" w:lineRule="auto"/>
        <w:jc w:val="both"/>
      </w:pPr>
      <w:r w:rsidRPr="009B7577">
        <w:t xml:space="preserve">Match gagné : </w:t>
      </w:r>
      <w:r w:rsidRPr="009B7577">
        <w:tab/>
      </w:r>
      <w:r w:rsidRPr="009B7577">
        <w:tab/>
      </w:r>
      <w:r w:rsidRPr="009B7577">
        <w:tab/>
      </w:r>
      <w:r w:rsidRPr="009B7577">
        <w:tab/>
      </w:r>
      <w:r w:rsidRPr="009B7577">
        <w:tab/>
      </w:r>
      <w:r w:rsidR="00E55F5E">
        <w:tab/>
      </w:r>
      <w:r w:rsidR="00E55F5E">
        <w:tab/>
      </w:r>
      <w:r w:rsidR="00E55F5E">
        <w:tab/>
      </w:r>
      <w:r w:rsidR="00E55F5E">
        <w:tab/>
      </w:r>
      <w:r w:rsidRPr="009B7577">
        <w:t>3 points</w:t>
      </w:r>
    </w:p>
    <w:p w14:paraId="11A0EED1" w14:textId="45476ECD" w:rsidR="009B7577" w:rsidRPr="009B7577" w:rsidRDefault="009B7577" w:rsidP="00E55F5E">
      <w:pPr>
        <w:pStyle w:val="Paragraphedeliste"/>
        <w:numPr>
          <w:ilvl w:val="0"/>
          <w:numId w:val="19"/>
        </w:numPr>
        <w:spacing w:line="240" w:lineRule="auto"/>
        <w:jc w:val="both"/>
      </w:pPr>
      <w:r w:rsidRPr="009B7577">
        <w:t>Match nul :</w:t>
      </w:r>
      <w:r w:rsidRPr="009B7577">
        <w:tab/>
      </w:r>
      <w:r w:rsidRPr="009B7577">
        <w:tab/>
      </w:r>
      <w:r w:rsidRPr="009B7577">
        <w:tab/>
      </w:r>
      <w:r>
        <w:tab/>
      </w:r>
      <w:r>
        <w:tab/>
      </w:r>
      <w:r w:rsidR="00E55F5E">
        <w:tab/>
      </w:r>
      <w:r w:rsidR="00E55F5E">
        <w:tab/>
      </w:r>
      <w:r w:rsidR="00E55F5E">
        <w:tab/>
      </w:r>
      <w:r w:rsidR="00E55F5E">
        <w:tab/>
      </w:r>
      <w:r w:rsidRPr="009B7577">
        <w:t>1 point</w:t>
      </w:r>
    </w:p>
    <w:p w14:paraId="65F6866A" w14:textId="5BF45BF0" w:rsidR="009B7577" w:rsidRPr="009B7577" w:rsidRDefault="009B7577" w:rsidP="00E55F5E">
      <w:pPr>
        <w:pStyle w:val="Paragraphedeliste"/>
        <w:numPr>
          <w:ilvl w:val="0"/>
          <w:numId w:val="19"/>
        </w:numPr>
        <w:spacing w:line="240" w:lineRule="auto"/>
        <w:jc w:val="both"/>
      </w:pPr>
      <w:r w:rsidRPr="009B7577">
        <w:t>Match perdu</w:t>
      </w:r>
      <w:r w:rsidR="00B84492">
        <w:t> :</w:t>
      </w:r>
      <w:r w:rsidRPr="009B7577">
        <w:tab/>
      </w:r>
      <w:r w:rsidRPr="009B7577">
        <w:tab/>
      </w:r>
      <w:r w:rsidRPr="009B7577">
        <w:tab/>
      </w:r>
      <w:r w:rsidRPr="009B7577">
        <w:tab/>
      </w:r>
      <w:r>
        <w:tab/>
      </w:r>
      <w:r w:rsidR="00E55F5E">
        <w:tab/>
      </w:r>
      <w:r w:rsidR="00E55F5E">
        <w:tab/>
      </w:r>
      <w:r w:rsidR="00E55F5E">
        <w:tab/>
      </w:r>
      <w:r w:rsidR="00E55F5E">
        <w:tab/>
      </w:r>
      <w:r w:rsidRPr="009B7577">
        <w:t xml:space="preserve">0 point </w:t>
      </w:r>
    </w:p>
    <w:p w14:paraId="481F8A63" w14:textId="77777777" w:rsidR="005B5B87" w:rsidRDefault="009B7577" w:rsidP="00E55F5E">
      <w:pPr>
        <w:pStyle w:val="Paragraphedeliste"/>
        <w:numPr>
          <w:ilvl w:val="0"/>
          <w:numId w:val="19"/>
        </w:numPr>
        <w:spacing w:line="240" w:lineRule="auto"/>
        <w:jc w:val="both"/>
      </w:pPr>
      <w:r w:rsidRPr="009B7577">
        <w:t>Forfait ou match perdu à la suite d’une décision de l’organisateur</w:t>
      </w:r>
    </w:p>
    <w:p w14:paraId="12754545" w14:textId="77777777" w:rsidR="005B5B87" w:rsidRDefault="009B7577" w:rsidP="005B5B87">
      <w:pPr>
        <w:pStyle w:val="Paragraphedeliste"/>
        <w:spacing w:line="240" w:lineRule="auto"/>
        <w:jc w:val="both"/>
      </w:pPr>
      <w:r w:rsidRPr="009B7577">
        <w:t>en raison d'un litige (mauvais comportement,</w:t>
      </w:r>
      <w:r>
        <w:t xml:space="preserve"> </w:t>
      </w:r>
      <w:r w:rsidRPr="009B7577">
        <w:t xml:space="preserve">triche, abandon de </w:t>
      </w:r>
    </w:p>
    <w:p w14:paraId="361D41B9" w14:textId="5FE630E5" w:rsidR="009B7577" w:rsidRDefault="009B7577" w:rsidP="005B5B87">
      <w:pPr>
        <w:pStyle w:val="Paragraphedeliste"/>
        <w:spacing w:line="240" w:lineRule="auto"/>
        <w:jc w:val="both"/>
      </w:pPr>
      <w:r w:rsidRPr="009B7577">
        <w:lastRenderedPageBreak/>
        <w:t>terrain volontaire) :</w:t>
      </w:r>
      <w:r>
        <w:tab/>
      </w:r>
      <w:r>
        <w:tab/>
      </w:r>
      <w:r w:rsidR="00E55F5E">
        <w:tab/>
      </w:r>
      <w:r w:rsidR="00E55F5E">
        <w:tab/>
      </w:r>
      <w:r w:rsidR="00E55F5E">
        <w:tab/>
      </w:r>
      <w:r w:rsidR="00E55F5E">
        <w:tab/>
      </w:r>
      <w:r w:rsidR="00E55F5E">
        <w:tab/>
      </w:r>
      <w:r w:rsidR="005B5B87">
        <w:tab/>
      </w:r>
      <w:r w:rsidRPr="009B7577">
        <w:t>-1 point</w:t>
      </w:r>
    </w:p>
    <w:p w14:paraId="310D7BB0" w14:textId="77777777" w:rsidR="00B84492" w:rsidRPr="00B84492" w:rsidRDefault="00B84492" w:rsidP="00B84492">
      <w:pPr>
        <w:spacing w:line="240" w:lineRule="auto"/>
        <w:jc w:val="both"/>
        <w:rPr>
          <w:b/>
          <w:bCs/>
          <w:u w:val="single"/>
        </w:rPr>
      </w:pPr>
    </w:p>
    <w:p w14:paraId="7EAB7529" w14:textId="48EFC2B5" w:rsidR="00575E23" w:rsidRDefault="00575E23" w:rsidP="00575E23">
      <w:pPr>
        <w:pStyle w:val="Paragraphedeliste"/>
        <w:numPr>
          <w:ilvl w:val="0"/>
          <w:numId w:val="9"/>
        </w:numPr>
        <w:spacing w:line="240" w:lineRule="auto"/>
        <w:jc w:val="both"/>
        <w:rPr>
          <w:b/>
          <w:bCs/>
          <w:u w:val="single"/>
        </w:rPr>
      </w:pPr>
      <w:r>
        <w:rPr>
          <w:b/>
          <w:bCs/>
          <w:u w:val="single"/>
        </w:rPr>
        <w:t>COMMENT JOUER ?</w:t>
      </w:r>
    </w:p>
    <w:p w14:paraId="22AA29B9" w14:textId="77777777" w:rsidR="00575E23" w:rsidRDefault="00575E23" w:rsidP="00575E23">
      <w:pPr>
        <w:pStyle w:val="Paragraphedeliste"/>
        <w:spacing w:line="240" w:lineRule="auto"/>
        <w:ind w:left="0"/>
        <w:jc w:val="both"/>
        <w:rPr>
          <w:b/>
          <w:bCs/>
          <w:u w:val="single"/>
        </w:rPr>
      </w:pPr>
    </w:p>
    <w:p w14:paraId="5CE61D62" w14:textId="6B440FA3" w:rsidR="00575E23" w:rsidRPr="00575E23" w:rsidRDefault="00575E23" w:rsidP="00575E23">
      <w:pPr>
        <w:pStyle w:val="Paragraphedeliste"/>
        <w:spacing w:line="240" w:lineRule="auto"/>
        <w:ind w:left="0"/>
        <w:jc w:val="both"/>
        <w:rPr>
          <w:b/>
          <w:bCs/>
          <w:u w:val="single"/>
        </w:rPr>
      </w:pPr>
      <w:r w:rsidRPr="00575E23">
        <w:rPr>
          <w:b/>
          <w:bCs/>
          <w:highlight w:val="yellow"/>
        </w:rPr>
        <w:t xml:space="preserve">[Si la gestion du tournoi passe par le site </w:t>
      </w:r>
      <w:proofErr w:type="spellStart"/>
      <w:r w:rsidRPr="00575E23">
        <w:rPr>
          <w:b/>
          <w:bCs/>
          <w:highlight w:val="yellow"/>
        </w:rPr>
        <w:t>Toornament</w:t>
      </w:r>
      <w:proofErr w:type="spellEnd"/>
      <w:r w:rsidRPr="00575E23">
        <w:rPr>
          <w:b/>
          <w:bCs/>
        </w:rPr>
        <w:t xml:space="preserve">] </w:t>
      </w:r>
      <w:r>
        <w:t>:</w:t>
      </w:r>
    </w:p>
    <w:p w14:paraId="4C419856" w14:textId="77777777" w:rsidR="00575E23" w:rsidRPr="00575E23" w:rsidRDefault="00575E23" w:rsidP="00575E23">
      <w:pPr>
        <w:spacing w:line="240" w:lineRule="auto"/>
        <w:jc w:val="both"/>
      </w:pPr>
      <w:r w:rsidRPr="00575E23">
        <w:t>Les participants ont 2 solutions pour trouver les matchs qu’ils doivent disputer :</w:t>
      </w:r>
    </w:p>
    <w:p w14:paraId="0B7DFF6D" w14:textId="66DC14F8" w:rsidR="00575E23" w:rsidRPr="00575E23" w:rsidRDefault="00575E23" w:rsidP="00575E23">
      <w:pPr>
        <w:numPr>
          <w:ilvl w:val="0"/>
          <w:numId w:val="12"/>
        </w:numPr>
        <w:spacing w:line="240" w:lineRule="auto"/>
        <w:jc w:val="both"/>
      </w:pPr>
      <w:r w:rsidRPr="00575E23">
        <w:t xml:space="preserve">Sur la page principale du site </w:t>
      </w:r>
      <w:proofErr w:type="spellStart"/>
      <w:r w:rsidRPr="00575E23">
        <w:t>Toornament</w:t>
      </w:r>
      <w:proofErr w:type="spellEnd"/>
      <w:r w:rsidRPr="00575E23">
        <w:t xml:space="preserve">, cliquez sur l’onglet </w:t>
      </w:r>
      <w:r w:rsidRPr="00575E23">
        <w:rPr>
          <w:i/>
          <w:iCs/>
        </w:rPr>
        <w:t>« Mes matchs »</w:t>
      </w:r>
      <w:r w:rsidRPr="00575E23">
        <w:t>. Vous verrez alors afficher tous vos matchs à venir et vos adversaires. C’est aussi sur cet onglet que vous pourrez consulter vos derniers résultats.</w:t>
      </w:r>
    </w:p>
    <w:p w14:paraId="7BBCA673" w14:textId="28962C71" w:rsidR="00575E23" w:rsidRPr="00575E23" w:rsidRDefault="00575E23" w:rsidP="00575E23">
      <w:pPr>
        <w:numPr>
          <w:ilvl w:val="0"/>
          <w:numId w:val="12"/>
        </w:numPr>
        <w:spacing w:line="240" w:lineRule="auto"/>
        <w:jc w:val="both"/>
      </w:pPr>
      <w:r w:rsidRPr="00575E23">
        <w:t xml:space="preserve">Sur la page du tournoi </w:t>
      </w:r>
      <w:r w:rsidRPr="00575E23">
        <w:rPr>
          <w:highlight w:val="yellow"/>
        </w:rPr>
        <w:t>&lt;Nom du Tournoi&gt;</w:t>
      </w:r>
      <w:r w:rsidRPr="00575E23">
        <w:t>, vous verrez apparaître un onglet tout à droite nommé « Mes matchs ».</w:t>
      </w:r>
    </w:p>
    <w:p w14:paraId="0F4A9047" w14:textId="77777777" w:rsidR="00575E23" w:rsidRPr="00575E23" w:rsidRDefault="00575E23" w:rsidP="00575E23">
      <w:pPr>
        <w:spacing w:line="240" w:lineRule="auto"/>
        <w:jc w:val="both"/>
      </w:pPr>
      <w:r w:rsidRPr="00575E23">
        <w:t>Pour trouver l’ID PSN de votre adversaire, le joueur doit cliquer sur le bouton « Joueur » à côté du nom de votre adversaire.</w:t>
      </w:r>
    </w:p>
    <w:p w14:paraId="147BE38F" w14:textId="751D419A" w:rsidR="009B7577" w:rsidRDefault="00575E23" w:rsidP="00575E23">
      <w:pPr>
        <w:spacing w:line="240" w:lineRule="auto"/>
        <w:jc w:val="both"/>
      </w:pPr>
      <w:r w:rsidRPr="00575E23">
        <w:t>Il peut également utiliser le chat de la plateforme pour définir du moment où la rencontre sera disputée.</w:t>
      </w:r>
    </w:p>
    <w:p w14:paraId="7E6AAE72" w14:textId="77777777" w:rsidR="00575E23" w:rsidRDefault="00575E23" w:rsidP="00575E23">
      <w:pPr>
        <w:spacing w:line="240" w:lineRule="auto"/>
        <w:jc w:val="both"/>
      </w:pPr>
    </w:p>
    <w:p w14:paraId="7859E245" w14:textId="77777777" w:rsidR="00575E23" w:rsidRDefault="00575E23" w:rsidP="00575E23">
      <w:pPr>
        <w:pStyle w:val="Paragraphedeliste"/>
        <w:numPr>
          <w:ilvl w:val="0"/>
          <w:numId w:val="9"/>
        </w:numPr>
        <w:spacing w:line="240" w:lineRule="auto"/>
        <w:jc w:val="both"/>
        <w:rPr>
          <w:b/>
          <w:bCs/>
          <w:u w:val="single"/>
        </w:rPr>
      </w:pPr>
      <w:r>
        <w:rPr>
          <w:b/>
          <w:bCs/>
          <w:u w:val="single"/>
        </w:rPr>
        <w:t>REPORT DES RÉSULTATS</w:t>
      </w:r>
    </w:p>
    <w:p w14:paraId="61FF34C7" w14:textId="77777777" w:rsidR="00575E23" w:rsidRDefault="00575E23" w:rsidP="00575E23">
      <w:pPr>
        <w:pStyle w:val="Paragraphedeliste"/>
        <w:spacing w:line="240" w:lineRule="auto"/>
        <w:ind w:left="0"/>
        <w:jc w:val="both"/>
        <w:rPr>
          <w:b/>
          <w:bCs/>
          <w:u w:val="single"/>
        </w:rPr>
      </w:pPr>
    </w:p>
    <w:p w14:paraId="71EBEC42" w14:textId="16989C0C" w:rsidR="009B7577" w:rsidRPr="00575E23" w:rsidRDefault="00575E23" w:rsidP="00575E23">
      <w:pPr>
        <w:pStyle w:val="Paragraphedeliste"/>
        <w:spacing w:line="240" w:lineRule="auto"/>
        <w:ind w:left="0"/>
        <w:jc w:val="both"/>
        <w:rPr>
          <w:b/>
          <w:bCs/>
          <w:u w:val="single"/>
        </w:rPr>
      </w:pPr>
      <w:r w:rsidRPr="00575E23">
        <w:rPr>
          <w:b/>
          <w:bCs/>
          <w:highlight w:val="yellow"/>
        </w:rPr>
        <w:t xml:space="preserve">[Si la gestion du tournoi passe par le site </w:t>
      </w:r>
      <w:proofErr w:type="spellStart"/>
      <w:r w:rsidRPr="00575E23">
        <w:rPr>
          <w:b/>
          <w:bCs/>
          <w:highlight w:val="yellow"/>
        </w:rPr>
        <w:t>Toornament</w:t>
      </w:r>
      <w:proofErr w:type="spellEnd"/>
      <w:r w:rsidRPr="00575E23">
        <w:rPr>
          <w:b/>
          <w:bCs/>
        </w:rPr>
        <w:t xml:space="preserve">] </w:t>
      </w:r>
      <w:r>
        <w:t>:</w:t>
      </w:r>
    </w:p>
    <w:p w14:paraId="2A4D48E2" w14:textId="1F4DFE8E" w:rsidR="00575E23" w:rsidRPr="00575E23" w:rsidRDefault="00575E23" w:rsidP="00575E23">
      <w:pPr>
        <w:spacing w:line="240" w:lineRule="auto"/>
        <w:jc w:val="both"/>
        <w:rPr>
          <w:b/>
          <w:bCs/>
        </w:rPr>
      </w:pPr>
      <w:r w:rsidRPr="00575E23">
        <w:t>À la fin de chaque rencontre, les participants doivent noter sur le site le résultat de la rencontre (victoire, nul ou défaite)</w:t>
      </w:r>
      <w:r w:rsidRPr="00575E23">
        <w:rPr>
          <w:b/>
          <w:bCs/>
        </w:rPr>
        <w:t xml:space="preserve"> ET </w:t>
      </w:r>
      <w:r w:rsidRPr="00575E23">
        <w:t xml:space="preserve">le score lors de </w:t>
      </w:r>
      <w:r w:rsidR="00B2564C">
        <w:t>la</w:t>
      </w:r>
      <w:r w:rsidRPr="00575E23">
        <w:t xml:space="preserve"> saisie. Tout résultat n’affichant pas ces deux éléments ne sera pas pris en compte.</w:t>
      </w:r>
    </w:p>
    <w:p w14:paraId="71F1D380" w14:textId="45A1518A" w:rsidR="00575E23" w:rsidRPr="00575E23" w:rsidRDefault="00575E23" w:rsidP="00575E23">
      <w:pPr>
        <w:spacing w:line="240" w:lineRule="auto"/>
        <w:jc w:val="both"/>
      </w:pPr>
      <w:r w:rsidRPr="00575E23">
        <w:rPr>
          <w:noProof/>
        </w:rPr>
        <w:drawing>
          <wp:anchor distT="0" distB="0" distL="114300" distR="114300" simplePos="0" relativeHeight="251713536" behindDoc="0" locked="0" layoutInCell="1" allowOverlap="1" wp14:anchorId="71139D42" wp14:editId="06E3E5C7">
            <wp:simplePos x="0" y="0"/>
            <wp:positionH relativeFrom="column">
              <wp:posOffset>4529273</wp:posOffset>
            </wp:positionH>
            <wp:positionV relativeFrom="paragraph">
              <wp:posOffset>358956</wp:posOffset>
            </wp:positionV>
            <wp:extent cx="1617980" cy="246697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17980" cy="2466975"/>
                    </a:xfrm>
                    <a:prstGeom prst="rect">
                      <a:avLst/>
                    </a:prstGeom>
                  </pic:spPr>
                </pic:pic>
              </a:graphicData>
            </a:graphic>
            <wp14:sizeRelH relativeFrom="page">
              <wp14:pctWidth>0</wp14:pctWidth>
            </wp14:sizeRelH>
            <wp14:sizeRelV relativeFrom="page">
              <wp14:pctHeight>0</wp14:pctHeight>
            </wp14:sizeRelV>
          </wp:anchor>
        </w:drawing>
      </w:r>
      <w:r w:rsidRPr="00575E23">
        <w:rPr>
          <w:b/>
          <w:bCs/>
        </w:rPr>
        <w:t xml:space="preserve">Les joueurs devront fournir une preuve du résultat final de la rencontre (capture d’écran ou photographie du résultat du match). </w:t>
      </w:r>
    </w:p>
    <w:p w14:paraId="654BC7B0" w14:textId="5B8FCFAA" w:rsidR="00575E23" w:rsidRPr="00575E23" w:rsidRDefault="00575E23" w:rsidP="00575E23">
      <w:pPr>
        <w:spacing w:line="240" w:lineRule="auto"/>
        <w:jc w:val="both"/>
      </w:pPr>
      <w:r w:rsidRPr="00575E23">
        <w:t>Les joueurs peuvent également prendre une vidéo d</w:t>
      </w:r>
      <w:r w:rsidR="00B2564C">
        <w:t xml:space="preserve">u </w:t>
      </w:r>
      <w:r w:rsidRPr="00575E23">
        <w:t xml:space="preserve">but via le bouton </w:t>
      </w:r>
      <w:r w:rsidRPr="00575E23">
        <w:rPr>
          <w:b/>
          <w:bCs/>
        </w:rPr>
        <w:t xml:space="preserve">« Share » </w:t>
      </w:r>
      <w:r w:rsidRPr="00575E23">
        <w:t>pour éviter tout problème de contestation ou une capture d’écran à l’engagement suivant le but (en appuyant sur pause lorsque vous n’avez pas le ballon).</w:t>
      </w:r>
    </w:p>
    <w:p w14:paraId="2738A440" w14:textId="01B81E99" w:rsidR="00575E23" w:rsidRPr="00575E23" w:rsidRDefault="00575E23" w:rsidP="00575E23">
      <w:pPr>
        <w:spacing w:line="240" w:lineRule="auto"/>
        <w:jc w:val="both"/>
      </w:pPr>
      <w:r w:rsidRPr="00575E23">
        <w:t>Pour « reporter » le résultat, les joueurs doivent suivre la procédure suivante :</w:t>
      </w:r>
    </w:p>
    <w:p w14:paraId="4301E1A6" w14:textId="3099F859" w:rsidR="00575E23" w:rsidRPr="00575E23" w:rsidRDefault="00575E23" w:rsidP="00B2564C">
      <w:pPr>
        <w:numPr>
          <w:ilvl w:val="0"/>
          <w:numId w:val="20"/>
        </w:numPr>
        <w:spacing w:line="240" w:lineRule="auto"/>
        <w:jc w:val="both"/>
      </w:pPr>
      <w:r w:rsidRPr="00575E23">
        <w:t>Via l’onglet « Mes matchs », cliquez sur le match correspondant et sur l’onglet « Report ».</w:t>
      </w:r>
    </w:p>
    <w:p w14:paraId="057AFD92" w14:textId="3A3A7233" w:rsidR="00A35265" w:rsidRDefault="00575E23" w:rsidP="00575E23">
      <w:pPr>
        <w:spacing w:line="240" w:lineRule="auto"/>
        <w:jc w:val="both"/>
      </w:pPr>
      <w:r w:rsidRPr="00575E23">
        <w:t>Vous aurez alors accès à la saisie des résultats, comme vu sur l’image à droite.</w:t>
      </w:r>
    </w:p>
    <w:p w14:paraId="7DA2AFA9" w14:textId="77777777" w:rsidR="00575E23" w:rsidRPr="00575E23" w:rsidRDefault="00575E23" w:rsidP="00B2564C">
      <w:pPr>
        <w:numPr>
          <w:ilvl w:val="0"/>
          <w:numId w:val="20"/>
        </w:numPr>
        <w:spacing w:line="240" w:lineRule="auto"/>
        <w:jc w:val="both"/>
      </w:pPr>
      <w:r w:rsidRPr="00575E23">
        <w:t>Reportez le score du match </w:t>
      </w:r>
      <w:r w:rsidRPr="00575E23">
        <w:rPr>
          <w:b/>
          <w:bCs/>
        </w:rPr>
        <w:t>ET</w:t>
      </w:r>
      <w:r w:rsidRPr="00575E23">
        <w:t> le résultat (victoire, nul ou défaite).</w:t>
      </w:r>
    </w:p>
    <w:p w14:paraId="3D41C199" w14:textId="3AFC382E" w:rsidR="00A35265" w:rsidRDefault="00A35265" w:rsidP="000315ED">
      <w:pPr>
        <w:spacing w:line="240" w:lineRule="auto"/>
        <w:jc w:val="both"/>
      </w:pPr>
    </w:p>
    <w:p w14:paraId="790418A5" w14:textId="5BF40237" w:rsidR="00575E23" w:rsidRPr="00575E23" w:rsidRDefault="00575E23" w:rsidP="000315ED">
      <w:pPr>
        <w:pStyle w:val="Paragraphedeliste"/>
        <w:numPr>
          <w:ilvl w:val="0"/>
          <w:numId w:val="9"/>
        </w:numPr>
        <w:spacing w:line="240" w:lineRule="auto"/>
        <w:jc w:val="both"/>
        <w:rPr>
          <w:b/>
          <w:bCs/>
          <w:u w:val="single"/>
        </w:rPr>
      </w:pPr>
      <w:r>
        <w:rPr>
          <w:b/>
          <w:bCs/>
          <w:u w:val="single"/>
        </w:rPr>
        <w:t>LITIGES</w:t>
      </w:r>
    </w:p>
    <w:p w14:paraId="207395AD" w14:textId="2CCCEB8A" w:rsidR="00575E23" w:rsidRPr="00575E23" w:rsidRDefault="00575E23" w:rsidP="00575E23">
      <w:pPr>
        <w:spacing w:line="240" w:lineRule="auto"/>
        <w:jc w:val="both"/>
      </w:pPr>
      <w:r w:rsidRPr="00575E23">
        <w:t>S’il convient de rappeler que cette compétition doit se dérouler dans un cadre apaisé et festif</w:t>
      </w:r>
      <w:r w:rsidR="00D85C2C">
        <w:t xml:space="preserve">, </w:t>
      </w:r>
      <w:r w:rsidRPr="00575E23">
        <w:t>en cas de contestations de résultats ou de tout autre litige, les participants devront prouver le résultat de la rencontre et /ou toute faute ou mauvais comportement par une preuve (capture d’écran, enregistrement, etc.).</w:t>
      </w:r>
    </w:p>
    <w:p w14:paraId="0D41CD17" w14:textId="1BC73445" w:rsidR="00575E23" w:rsidRPr="00575E23" w:rsidRDefault="00E55F5E" w:rsidP="00575E23">
      <w:pPr>
        <w:spacing w:line="240" w:lineRule="auto"/>
        <w:jc w:val="both"/>
      </w:pPr>
      <w:r>
        <w:rPr>
          <w:b/>
          <w:bCs/>
          <w:noProof/>
          <w:sz w:val="23"/>
          <w:szCs w:val="23"/>
        </w:rPr>
        <w:lastRenderedPageBreak/>
        <w:drawing>
          <wp:anchor distT="0" distB="0" distL="114300" distR="114300" simplePos="0" relativeHeight="251724800" behindDoc="0" locked="0" layoutInCell="1" allowOverlap="1" wp14:anchorId="442CEAF2" wp14:editId="5FC11050">
            <wp:simplePos x="0" y="0"/>
            <wp:positionH relativeFrom="column">
              <wp:posOffset>-816429</wp:posOffset>
            </wp:positionH>
            <wp:positionV relativeFrom="page">
              <wp:posOffset>83366</wp:posOffset>
            </wp:positionV>
            <wp:extent cx="726622" cy="726622"/>
            <wp:effectExtent l="0" t="0" r="0" b="0"/>
            <wp:wrapNone/>
            <wp:docPr id="48" name="Image 48" descr="Une image contenant signe, alimentation, pot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 alimentation, poteau, dessi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622" cy="726622"/>
                    </a:xfrm>
                    <a:prstGeom prst="rect">
                      <a:avLst/>
                    </a:prstGeom>
                  </pic:spPr>
                </pic:pic>
              </a:graphicData>
            </a:graphic>
            <wp14:sizeRelH relativeFrom="page">
              <wp14:pctWidth>0</wp14:pctWidth>
            </wp14:sizeRelH>
            <wp14:sizeRelV relativeFrom="page">
              <wp14:pctHeight>0</wp14:pctHeight>
            </wp14:sizeRelV>
          </wp:anchor>
        </w:drawing>
      </w:r>
      <w:r w:rsidR="00D85C2C">
        <w:t xml:space="preserve">Le </w:t>
      </w:r>
      <w:r w:rsidR="00D85C2C" w:rsidRPr="00D85C2C">
        <w:rPr>
          <w:highlight w:val="yellow"/>
        </w:rPr>
        <w:t>&lt;Nom du Club&gt;</w:t>
      </w:r>
      <w:r w:rsidR="00D85C2C">
        <w:t xml:space="preserve"> </w:t>
      </w:r>
      <w:r w:rsidR="00575E23" w:rsidRPr="00575E23">
        <w:t>ne pourra se saisir de contestation qu’en cas d’apport matériel et irréfutable de preuve.</w:t>
      </w:r>
    </w:p>
    <w:p w14:paraId="3065AA85" w14:textId="67F92666" w:rsidR="00575E23" w:rsidRPr="00575E23" w:rsidRDefault="00575E23" w:rsidP="00575E23">
      <w:pPr>
        <w:spacing w:line="240" w:lineRule="auto"/>
        <w:jc w:val="both"/>
      </w:pPr>
      <w:r w:rsidRPr="00575E23">
        <w:t xml:space="preserve">Les litiges et réclamations examinés par </w:t>
      </w:r>
      <w:r w:rsidR="00D85C2C">
        <w:t xml:space="preserve">le </w:t>
      </w:r>
      <w:r w:rsidR="00D85C2C" w:rsidRPr="00D85C2C">
        <w:rPr>
          <w:highlight w:val="yellow"/>
        </w:rPr>
        <w:t>&lt;Nom du Club&gt;</w:t>
      </w:r>
      <w:r w:rsidR="00D85C2C">
        <w:t xml:space="preserve"> </w:t>
      </w:r>
      <w:r w:rsidRPr="00575E23">
        <w:t>sont sans appel et donc insusceptibles de recours de la part des joueurs.</w:t>
      </w:r>
    </w:p>
    <w:p w14:paraId="15166154" w14:textId="77777777" w:rsidR="00D85C2C" w:rsidRDefault="00575E23" w:rsidP="00D85C2C">
      <w:pPr>
        <w:spacing w:line="240" w:lineRule="auto"/>
        <w:jc w:val="both"/>
        <w:rPr>
          <w:b/>
          <w:bCs/>
        </w:rPr>
      </w:pPr>
      <w:r w:rsidRPr="00575E23">
        <w:rPr>
          <w:b/>
          <w:bCs/>
        </w:rPr>
        <w:t>En cas de litiges : Contester un rapport de match</w:t>
      </w:r>
    </w:p>
    <w:p w14:paraId="66CA172D" w14:textId="661540BE" w:rsidR="00A35265" w:rsidRPr="00D85C2C" w:rsidRDefault="00575E23" w:rsidP="00D85C2C">
      <w:pPr>
        <w:pStyle w:val="Paragraphedeliste"/>
        <w:numPr>
          <w:ilvl w:val="0"/>
          <w:numId w:val="17"/>
        </w:numPr>
        <w:spacing w:line="240" w:lineRule="auto"/>
        <w:jc w:val="both"/>
        <w:rPr>
          <w:b/>
          <w:bCs/>
        </w:rPr>
      </w:pPr>
      <w:r w:rsidRPr="00575E23">
        <w:t xml:space="preserve">Dirigez-vous vers la page du match dont vous souhaitez contester le résultat. Vous verrez alors un onglet </w:t>
      </w:r>
      <w:r w:rsidRPr="00D85C2C">
        <w:rPr>
          <w:b/>
          <w:bCs/>
        </w:rPr>
        <w:t>« Rapport »</w:t>
      </w:r>
      <w:r w:rsidRPr="00575E23">
        <w:t xml:space="preserve"> comme ci-dessous.</w:t>
      </w:r>
    </w:p>
    <w:p w14:paraId="3E8BFF98" w14:textId="43D750E1" w:rsidR="00D85C2C" w:rsidRDefault="00D85C2C" w:rsidP="00575E23">
      <w:pPr>
        <w:spacing w:line="240" w:lineRule="auto"/>
        <w:jc w:val="both"/>
      </w:pPr>
      <w:r w:rsidRPr="00D85C2C">
        <w:rPr>
          <w:noProof/>
        </w:rPr>
        <w:drawing>
          <wp:anchor distT="0" distB="0" distL="114300" distR="114300" simplePos="0" relativeHeight="251714560" behindDoc="0" locked="0" layoutInCell="1" allowOverlap="1" wp14:anchorId="6A532958" wp14:editId="1342814A">
            <wp:simplePos x="0" y="0"/>
            <wp:positionH relativeFrom="column">
              <wp:posOffset>577215</wp:posOffset>
            </wp:positionH>
            <wp:positionV relativeFrom="paragraph">
              <wp:posOffset>87630</wp:posOffset>
            </wp:positionV>
            <wp:extent cx="4612640" cy="1896745"/>
            <wp:effectExtent l="0" t="0" r="0" b="0"/>
            <wp:wrapSquare wrapText="bothSides"/>
            <wp:docPr id="11" name="Image 11" descr="Une image contenant texte, capture d’écran, monite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capture d’écran, moniteur, intérieur&#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4612640" cy="1896745"/>
                    </a:xfrm>
                    <a:prstGeom prst="rect">
                      <a:avLst/>
                    </a:prstGeom>
                  </pic:spPr>
                </pic:pic>
              </a:graphicData>
            </a:graphic>
            <wp14:sizeRelH relativeFrom="page">
              <wp14:pctWidth>0</wp14:pctWidth>
            </wp14:sizeRelH>
            <wp14:sizeRelV relativeFrom="page">
              <wp14:pctHeight>0</wp14:pctHeight>
            </wp14:sizeRelV>
          </wp:anchor>
        </w:drawing>
      </w:r>
    </w:p>
    <w:p w14:paraId="7745F9F1" w14:textId="520691A8" w:rsidR="00D85C2C" w:rsidRDefault="00D85C2C" w:rsidP="00575E23">
      <w:pPr>
        <w:spacing w:line="240" w:lineRule="auto"/>
        <w:jc w:val="both"/>
      </w:pPr>
    </w:p>
    <w:p w14:paraId="57F5D73F" w14:textId="47B49B54" w:rsidR="00D85C2C" w:rsidRDefault="00D85C2C" w:rsidP="00575E23">
      <w:pPr>
        <w:spacing w:line="240" w:lineRule="auto"/>
        <w:jc w:val="both"/>
      </w:pPr>
    </w:p>
    <w:p w14:paraId="3C5CE6F4" w14:textId="53DCFF4E" w:rsidR="00D85C2C" w:rsidRDefault="00D85C2C" w:rsidP="00575E23">
      <w:pPr>
        <w:spacing w:line="240" w:lineRule="auto"/>
        <w:jc w:val="both"/>
      </w:pPr>
    </w:p>
    <w:p w14:paraId="6867A304" w14:textId="77777777" w:rsidR="00D85C2C" w:rsidRDefault="00D85C2C" w:rsidP="00575E23">
      <w:pPr>
        <w:spacing w:line="240" w:lineRule="auto"/>
        <w:jc w:val="both"/>
      </w:pPr>
    </w:p>
    <w:p w14:paraId="0946DF76" w14:textId="3646AD0B" w:rsidR="00D85C2C" w:rsidRDefault="00D85C2C" w:rsidP="00575E23">
      <w:pPr>
        <w:spacing w:line="240" w:lineRule="auto"/>
        <w:jc w:val="both"/>
      </w:pPr>
    </w:p>
    <w:p w14:paraId="506948A6" w14:textId="27211794" w:rsidR="00D85C2C" w:rsidRDefault="00D85C2C" w:rsidP="00575E23">
      <w:pPr>
        <w:spacing w:line="240" w:lineRule="auto"/>
        <w:jc w:val="both"/>
      </w:pPr>
    </w:p>
    <w:p w14:paraId="3B925139" w14:textId="77777777" w:rsidR="00D85C2C" w:rsidRDefault="00D85C2C" w:rsidP="00575E23">
      <w:pPr>
        <w:spacing w:line="240" w:lineRule="auto"/>
        <w:jc w:val="both"/>
      </w:pPr>
    </w:p>
    <w:p w14:paraId="76280950" w14:textId="6EA93D70" w:rsidR="00D85C2C" w:rsidRPr="00D85C2C" w:rsidRDefault="00D85C2C" w:rsidP="00D85C2C">
      <w:pPr>
        <w:pStyle w:val="Paragraphedeliste"/>
        <w:numPr>
          <w:ilvl w:val="0"/>
          <w:numId w:val="17"/>
        </w:numPr>
        <w:spacing w:line="240" w:lineRule="auto"/>
        <w:jc w:val="both"/>
      </w:pPr>
      <w:r w:rsidRPr="00D85C2C">
        <w:t>Dans cette partie, vous pourrez faire votre propre rapport de match, et soumettre votre contestation.</w:t>
      </w:r>
    </w:p>
    <w:p w14:paraId="78FA2890" w14:textId="77777777" w:rsidR="00D85C2C" w:rsidRPr="00D85C2C" w:rsidRDefault="00D85C2C" w:rsidP="00D85C2C">
      <w:pPr>
        <w:pStyle w:val="Paragraphedeliste"/>
        <w:numPr>
          <w:ilvl w:val="0"/>
          <w:numId w:val="17"/>
        </w:numPr>
        <w:spacing w:line="240" w:lineRule="auto"/>
        <w:jc w:val="both"/>
      </w:pPr>
      <w:r w:rsidRPr="00D85C2C">
        <w:rPr>
          <w:b/>
          <w:bCs/>
        </w:rPr>
        <w:t>IMPORTANT</w:t>
      </w:r>
      <w:r w:rsidRPr="00D85C2C">
        <w:t xml:space="preserve"> : Pensez bien à prendre les captures d’écran qui prouveraient un score erroné, un cas de triche ou de mauvais comportements.</w:t>
      </w:r>
    </w:p>
    <w:p w14:paraId="2FF308BC" w14:textId="77777777" w:rsidR="00D85C2C" w:rsidRPr="00D85C2C" w:rsidRDefault="00D85C2C" w:rsidP="00D85C2C">
      <w:pPr>
        <w:pStyle w:val="Paragraphedeliste"/>
        <w:numPr>
          <w:ilvl w:val="0"/>
          <w:numId w:val="17"/>
        </w:numPr>
        <w:spacing w:line="240" w:lineRule="auto"/>
        <w:jc w:val="both"/>
      </w:pPr>
      <w:r w:rsidRPr="00D85C2C">
        <w:t>L’organisateur/administrateur du tournoi verra alors apparaître le litige sur son tableau de bord et étudiera le litige. Les contestations qui n’auront aucune preuve ne seront pas prises en compte.</w:t>
      </w:r>
    </w:p>
    <w:p w14:paraId="1AC98BDF" w14:textId="19A2E7D8" w:rsidR="00575E23" w:rsidRDefault="00D85C2C" w:rsidP="00D85C2C">
      <w:pPr>
        <w:spacing w:line="240" w:lineRule="auto"/>
        <w:jc w:val="both"/>
      </w:pPr>
      <w:r w:rsidRPr="00D85C2C">
        <w:t>N’oubliez pas que vous êtes en pleine autonomie pour la saisie des scores. La bonne foi et le fair-play doivent donc primer afin que ce tournoi se déroule dans les meilleures conditions.</w:t>
      </w:r>
    </w:p>
    <w:p w14:paraId="41142CED" w14:textId="3E0C469B" w:rsidR="00D85C2C" w:rsidRDefault="00D85C2C" w:rsidP="00575E23">
      <w:pPr>
        <w:spacing w:line="240" w:lineRule="auto"/>
        <w:jc w:val="both"/>
      </w:pPr>
    </w:p>
    <w:p w14:paraId="77FD7F39" w14:textId="78B947F6" w:rsidR="00D85C2C" w:rsidRPr="00D85C2C" w:rsidRDefault="00D85C2C" w:rsidP="00575E23">
      <w:pPr>
        <w:pStyle w:val="Paragraphedeliste"/>
        <w:numPr>
          <w:ilvl w:val="0"/>
          <w:numId w:val="9"/>
        </w:numPr>
        <w:spacing w:line="240" w:lineRule="auto"/>
        <w:jc w:val="both"/>
        <w:rPr>
          <w:b/>
          <w:bCs/>
        </w:rPr>
      </w:pPr>
      <w:r w:rsidRPr="00D85C2C">
        <w:rPr>
          <w:b/>
          <w:bCs/>
          <w:u w:val="single"/>
        </w:rPr>
        <w:t>RÉCOMPENSES</w:t>
      </w:r>
      <w:r>
        <w:rPr>
          <w:b/>
          <w:bCs/>
          <w:u w:val="single"/>
        </w:rPr>
        <w:t xml:space="preserve"> </w:t>
      </w:r>
      <w:r w:rsidRPr="00D85C2C">
        <w:rPr>
          <w:b/>
          <w:bCs/>
          <w:highlight w:val="yellow"/>
        </w:rPr>
        <w:t>[SI PRÉVUES]</w:t>
      </w:r>
    </w:p>
    <w:p w14:paraId="14DC3999" w14:textId="67D99D0D" w:rsidR="00D85C2C" w:rsidRDefault="00D85C2C" w:rsidP="00D85C2C">
      <w:pPr>
        <w:spacing w:line="240" w:lineRule="auto"/>
        <w:jc w:val="both"/>
      </w:pPr>
      <w:r w:rsidRPr="00D85C2C">
        <w:t>Le ou les vainqueurs sera/seront récompensés par des lots individuels et collectifs.</w:t>
      </w:r>
    </w:p>
    <w:p w14:paraId="2DCBCD5C" w14:textId="7E91FC57" w:rsidR="00D85C2C" w:rsidRDefault="00D85C2C" w:rsidP="00D85C2C">
      <w:pPr>
        <w:spacing w:line="240" w:lineRule="auto"/>
        <w:jc w:val="both"/>
      </w:pPr>
      <w:r w:rsidRPr="00D85C2C">
        <w:rPr>
          <w:highlight w:val="yellow"/>
        </w:rPr>
        <w:t xml:space="preserve">(Vous pouvez déjà nommer les lots </w:t>
      </w:r>
      <w:r>
        <w:rPr>
          <w:highlight w:val="yellow"/>
        </w:rPr>
        <w:t xml:space="preserve">à gagner </w:t>
      </w:r>
      <w:r w:rsidRPr="00D85C2C">
        <w:rPr>
          <w:highlight w:val="yellow"/>
        </w:rPr>
        <w:t>si vous les connaissez</w:t>
      </w:r>
      <w:r>
        <w:rPr>
          <w:highlight w:val="yellow"/>
        </w:rPr>
        <w:t xml:space="preserve"> déjà</w:t>
      </w:r>
      <w:r w:rsidRPr="00D85C2C">
        <w:rPr>
          <w:highlight w:val="yellow"/>
        </w:rPr>
        <w:t>)</w:t>
      </w:r>
    </w:p>
    <w:p w14:paraId="4BD810CF" w14:textId="7C530FBB" w:rsidR="00D85C2C" w:rsidRDefault="00D85C2C" w:rsidP="00D85C2C">
      <w:pPr>
        <w:spacing w:line="240" w:lineRule="auto"/>
        <w:jc w:val="both"/>
      </w:pPr>
      <w:r w:rsidRPr="00D85C2C">
        <w:t>Le ou les vainqueurs pourra/pourront être amené(s) à représenter l</w:t>
      </w:r>
      <w:r>
        <w:t xml:space="preserve">e </w:t>
      </w:r>
      <w:r w:rsidRPr="00D85C2C">
        <w:rPr>
          <w:highlight w:val="yellow"/>
        </w:rPr>
        <w:t>&lt;Nom du Club&gt;</w:t>
      </w:r>
      <w:r>
        <w:t xml:space="preserve"> lors d’un prochain tournoi départemental</w:t>
      </w:r>
      <w:r w:rsidR="005B5B87">
        <w:t xml:space="preserve"> </w:t>
      </w:r>
      <w:r w:rsidR="005B5B87" w:rsidRPr="00D85C2C">
        <w:rPr>
          <w:highlight w:val="yellow"/>
        </w:rPr>
        <w:t>(</w:t>
      </w:r>
      <w:r w:rsidR="005B5B87">
        <w:rPr>
          <w:highlight w:val="yellow"/>
        </w:rPr>
        <w:t>pas obligatoire de le marquer, cela dépend du but de votre tournoi)</w:t>
      </w:r>
      <w:r w:rsidR="005B5B87">
        <w:t>.</w:t>
      </w:r>
    </w:p>
    <w:sectPr w:rsidR="00D85C2C">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0912" w14:textId="77777777" w:rsidR="003134A6" w:rsidRDefault="003134A6" w:rsidP="000315ED">
      <w:pPr>
        <w:spacing w:after="0" w:line="240" w:lineRule="auto"/>
      </w:pPr>
      <w:r>
        <w:separator/>
      </w:r>
    </w:p>
  </w:endnote>
  <w:endnote w:type="continuationSeparator" w:id="0">
    <w:p w14:paraId="09E1BD0D" w14:textId="77777777" w:rsidR="003134A6" w:rsidRDefault="003134A6" w:rsidP="0003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venir Next Condensed Medium">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50482143"/>
      <w:docPartObj>
        <w:docPartGallery w:val="Page Numbers (Bottom of Page)"/>
        <w:docPartUnique/>
      </w:docPartObj>
    </w:sdtPr>
    <w:sdtEndPr>
      <w:rPr>
        <w:rStyle w:val="Numrodepage"/>
      </w:rPr>
    </w:sdtEndPr>
    <w:sdtContent>
      <w:p w14:paraId="3FCBAFFE" w14:textId="12F89862" w:rsidR="000315ED" w:rsidRDefault="000315ED" w:rsidP="00623F6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5CBA027" w14:textId="77777777" w:rsidR="000315ED" w:rsidRDefault="000315ED" w:rsidP="000315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72082035"/>
      <w:docPartObj>
        <w:docPartGallery w:val="Page Numbers (Bottom of Page)"/>
        <w:docPartUnique/>
      </w:docPartObj>
    </w:sdtPr>
    <w:sdtEndPr>
      <w:rPr>
        <w:rStyle w:val="Numrodepage"/>
      </w:rPr>
    </w:sdtEndPr>
    <w:sdtContent>
      <w:p w14:paraId="6E95B62E" w14:textId="0B91E152" w:rsidR="000315ED" w:rsidRDefault="000315ED" w:rsidP="00623F6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2388D69" w14:textId="77777777" w:rsidR="000315ED" w:rsidRDefault="000315ED" w:rsidP="000315E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86BF" w14:textId="77777777" w:rsidR="003134A6" w:rsidRDefault="003134A6" w:rsidP="000315ED">
      <w:pPr>
        <w:spacing w:after="0" w:line="240" w:lineRule="auto"/>
      </w:pPr>
      <w:r>
        <w:separator/>
      </w:r>
    </w:p>
  </w:footnote>
  <w:footnote w:type="continuationSeparator" w:id="0">
    <w:p w14:paraId="47784F8E" w14:textId="77777777" w:rsidR="003134A6" w:rsidRDefault="003134A6" w:rsidP="000315ED">
      <w:pPr>
        <w:spacing w:after="0" w:line="240" w:lineRule="auto"/>
      </w:pPr>
      <w:r>
        <w:continuationSeparator/>
      </w:r>
    </w:p>
  </w:footnote>
  <w:footnote w:id="1">
    <w:p w14:paraId="55023AA6" w14:textId="0EA57AAF" w:rsidR="00B84492" w:rsidRDefault="00B84492">
      <w:pPr>
        <w:pStyle w:val="Notedebasdepage"/>
      </w:pPr>
      <w:r>
        <w:rPr>
          <w:rStyle w:val="Appelnotedebasdep"/>
        </w:rPr>
        <w:footnoteRef/>
      </w:r>
      <w:r>
        <w:t xml:space="preserve"> </w:t>
      </w:r>
      <w:r w:rsidRPr="00A35265">
        <w:rPr>
          <w:sz w:val="16"/>
          <w:szCs w:val="16"/>
        </w:rPr>
        <w:t xml:space="preserve">Identifiant de connexion Playstation </w:t>
      </w:r>
      <w:r>
        <w:rPr>
          <w:sz w:val="16"/>
          <w:szCs w:val="16"/>
        </w:rPr>
        <w:t>permettant de</w:t>
      </w:r>
      <w:r w:rsidRPr="00A35265">
        <w:rPr>
          <w:sz w:val="16"/>
          <w:szCs w:val="16"/>
        </w:rPr>
        <w:t xml:space="preserve"> jouer en ligne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7F4490"/>
    <w:multiLevelType w:val="hybridMultilevel"/>
    <w:tmpl w:val="3A72792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B7E1B9F"/>
    <w:multiLevelType w:val="hybridMultilevel"/>
    <w:tmpl w:val="E9CA68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09D05A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A02A4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E72028"/>
    <w:multiLevelType w:val="hybridMultilevel"/>
    <w:tmpl w:val="CE24D8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3730D7B"/>
    <w:multiLevelType w:val="hybridMultilevel"/>
    <w:tmpl w:val="F3188B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8C52E22"/>
    <w:multiLevelType w:val="hybridMultilevel"/>
    <w:tmpl w:val="185E4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386D6A"/>
    <w:multiLevelType w:val="hybridMultilevel"/>
    <w:tmpl w:val="1B9E01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DBF7D7A"/>
    <w:multiLevelType w:val="hybridMultilevel"/>
    <w:tmpl w:val="26F4B5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1FF1997"/>
    <w:multiLevelType w:val="hybridMultilevel"/>
    <w:tmpl w:val="33A0F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A84689"/>
    <w:multiLevelType w:val="hybridMultilevel"/>
    <w:tmpl w:val="639CE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CB5EDA"/>
    <w:multiLevelType w:val="hybridMultilevel"/>
    <w:tmpl w:val="33A0F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006E34"/>
    <w:multiLevelType w:val="hybridMultilevel"/>
    <w:tmpl w:val="33A0F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DE5FAD"/>
    <w:multiLevelType w:val="hybridMultilevel"/>
    <w:tmpl w:val="858496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4E21178"/>
    <w:multiLevelType w:val="hybridMultilevel"/>
    <w:tmpl w:val="4086C7C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9C319A9"/>
    <w:multiLevelType w:val="hybridMultilevel"/>
    <w:tmpl w:val="1B9E01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FB54AA9"/>
    <w:multiLevelType w:val="hybridMultilevel"/>
    <w:tmpl w:val="06A2F768"/>
    <w:lvl w:ilvl="0" w:tplc="AF84EF96">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95169C5"/>
    <w:multiLevelType w:val="hybridMultilevel"/>
    <w:tmpl w:val="1B9E01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FBA4E77"/>
    <w:multiLevelType w:val="hybridMultilevel"/>
    <w:tmpl w:val="E6A02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4"/>
  </w:num>
  <w:num w:numId="5">
    <w:abstractNumId w:val="13"/>
  </w:num>
  <w:num w:numId="6">
    <w:abstractNumId w:val="17"/>
  </w:num>
  <w:num w:numId="7">
    <w:abstractNumId w:val="12"/>
  </w:num>
  <w:num w:numId="8">
    <w:abstractNumId w:val="10"/>
  </w:num>
  <w:num w:numId="9">
    <w:abstractNumId w:val="6"/>
  </w:num>
  <w:num w:numId="10">
    <w:abstractNumId w:val="2"/>
  </w:num>
  <w:num w:numId="11">
    <w:abstractNumId w:val="15"/>
  </w:num>
  <w:num w:numId="12">
    <w:abstractNumId w:val="0"/>
  </w:num>
  <w:num w:numId="13">
    <w:abstractNumId w:val="19"/>
  </w:num>
  <w:num w:numId="14">
    <w:abstractNumId w:val="16"/>
  </w:num>
  <w:num w:numId="15">
    <w:abstractNumId w:val="8"/>
  </w:num>
  <w:num w:numId="16">
    <w:abstractNumId w:val="18"/>
  </w:num>
  <w:num w:numId="17">
    <w:abstractNumId w:val="4"/>
  </w:num>
  <w:num w:numId="18">
    <w:abstractNumId w:val="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E6"/>
    <w:rsid w:val="000315ED"/>
    <w:rsid w:val="00051605"/>
    <w:rsid w:val="000C2461"/>
    <w:rsid w:val="002920AD"/>
    <w:rsid w:val="002A41AE"/>
    <w:rsid w:val="003134A6"/>
    <w:rsid w:val="003F6397"/>
    <w:rsid w:val="00454E5E"/>
    <w:rsid w:val="00497F7A"/>
    <w:rsid w:val="0055438E"/>
    <w:rsid w:val="00575E23"/>
    <w:rsid w:val="005B5B87"/>
    <w:rsid w:val="005E27AC"/>
    <w:rsid w:val="00633AC1"/>
    <w:rsid w:val="006F055C"/>
    <w:rsid w:val="007E0BB3"/>
    <w:rsid w:val="00861C61"/>
    <w:rsid w:val="008B5E4D"/>
    <w:rsid w:val="00932B4F"/>
    <w:rsid w:val="00974153"/>
    <w:rsid w:val="00982624"/>
    <w:rsid w:val="00994DA8"/>
    <w:rsid w:val="009B7577"/>
    <w:rsid w:val="009D3C8A"/>
    <w:rsid w:val="009F1DB7"/>
    <w:rsid w:val="00A35265"/>
    <w:rsid w:val="00A85D83"/>
    <w:rsid w:val="00B2564C"/>
    <w:rsid w:val="00B62487"/>
    <w:rsid w:val="00B84492"/>
    <w:rsid w:val="00C446B0"/>
    <w:rsid w:val="00CA0FE6"/>
    <w:rsid w:val="00D60C43"/>
    <w:rsid w:val="00D74017"/>
    <w:rsid w:val="00D85C2C"/>
    <w:rsid w:val="00DB4398"/>
    <w:rsid w:val="00E310DE"/>
    <w:rsid w:val="00E55F5E"/>
    <w:rsid w:val="00E609E6"/>
    <w:rsid w:val="00EE53F9"/>
    <w:rsid w:val="00F26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E932"/>
  <w15:chartTrackingRefBased/>
  <w15:docId w15:val="{0C586173-6E5B-4D4D-887D-2E8DD3DD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AC1"/>
  </w:style>
  <w:style w:type="paragraph" w:styleId="Titre1">
    <w:name w:val="heading 1"/>
    <w:basedOn w:val="Normal"/>
    <w:next w:val="Normal"/>
    <w:link w:val="Titre1Car"/>
    <w:qFormat/>
    <w:rsid w:val="00CA0FE6"/>
    <w:pPr>
      <w:keepNext/>
      <w:spacing w:before="240" w:after="60" w:line="240" w:lineRule="auto"/>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0FE6"/>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rsid w:val="00CA0FE6"/>
    <w:rPr>
      <w:rFonts w:ascii="Arial" w:hAnsi="Arial" w:cs="Arial"/>
      <w:b/>
      <w:bCs/>
      <w:kern w:val="32"/>
      <w:sz w:val="32"/>
      <w:szCs w:val="32"/>
    </w:rPr>
  </w:style>
  <w:style w:type="paragraph" w:styleId="Paragraphedeliste">
    <w:name w:val="List Paragraph"/>
    <w:basedOn w:val="Normal"/>
    <w:uiPriority w:val="34"/>
    <w:qFormat/>
    <w:rsid w:val="00CA0FE6"/>
    <w:pPr>
      <w:ind w:left="720"/>
      <w:contextualSpacing/>
    </w:pPr>
  </w:style>
  <w:style w:type="paragraph" w:styleId="NormalWeb">
    <w:name w:val="Normal (Web)"/>
    <w:basedOn w:val="Normal"/>
    <w:uiPriority w:val="99"/>
    <w:semiHidden/>
    <w:unhideWhenUsed/>
    <w:rsid w:val="00DB43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B4398"/>
    <w:rPr>
      <w:color w:val="0000FF"/>
      <w:u w:val="single"/>
    </w:rPr>
  </w:style>
  <w:style w:type="character" w:styleId="Mentionnonrsolue">
    <w:name w:val="Unresolved Mention"/>
    <w:basedOn w:val="Policepardfaut"/>
    <w:uiPriority w:val="99"/>
    <w:semiHidden/>
    <w:unhideWhenUsed/>
    <w:rsid w:val="00DB4398"/>
    <w:rPr>
      <w:color w:val="605E5C"/>
      <w:shd w:val="clear" w:color="auto" w:fill="E1DFDD"/>
    </w:rPr>
  </w:style>
  <w:style w:type="paragraph" w:styleId="Pieddepage">
    <w:name w:val="footer"/>
    <w:basedOn w:val="Normal"/>
    <w:link w:val="PieddepageCar"/>
    <w:uiPriority w:val="99"/>
    <w:unhideWhenUsed/>
    <w:rsid w:val="000315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5ED"/>
  </w:style>
  <w:style w:type="character" w:styleId="Numrodepage">
    <w:name w:val="page number"/>
    <w:basedOn w:val="Policepardfaut"/>
    <w:uiPriority w:val="99"/>
    <w:semiHidden/>
    <w:unhideWhenUsed/>
    <w:rsid w:val="000315ED"/>
  </w:style>
  <w:style w:type="paragraph" w:styleId="Notedebasdepage">
    <w:name w:val="footnote text"/>
    <w:basedOn w:val="Normal"/>
    <w:link w:val="NotedebasdepageCar"/>
    <w:uiPriority w:val="99"/>
    <w:semiHidden/>
    <w:unhideWhenUsed/>
    <w:rsid w:val="00A352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5265"/>
    <w:rPr>
      <w:sz w:val="20"/>
      <w:szCs w:val="20"/>
    </w:rPr>
  </w:style>
  <w:style w:type="character" w:styleId="Appelnotedebasdep">
    <w:name w:val="footnote reference"/>
    <w:basedOn w:val="Policepardfaut"/>
    <w:uiPriority w:val="99"/>
    <w:semiHidden/>
    <w:unhideWhenUsed/>
    <w:rsid w:val="00A35265"/>
    <w:rPr>
      <w:vertAlign w:val="superscript"/>
    </w:rPr>
  </w:style>
  <w:style w:type="character" w:styleId="Textedelespacerserv">
    <w:name w:val="Placeholder Text"/>
    <w:basedOn w:val="Policepardfaut"/>
    <w:uiPriority w:val="99"/>
    <w:semiHidden/>
    <w:rsid w:val="00A85D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97395">
      <w:bodyDiv w:val="1"/>
      <w:marLeft w:val="0"/>
      <w:marRight w:val="0"/>
      <w:marTop w:val="0"/>
      <w:marBottom w:val="0"/>
      <w:divBdr>
        <w:top w:val="none" w:sz="0" w:space="0" w:color="auto"/>
        <w:left w:val="none" w:sz="0" w:space="0" w:color="auto"/>
        <w:bottom w:val="none" w:sz="0" w:space="0" w:color="auto"/>
        <w:right w:val="none" w:sz="0" w:space="0" w:color="auto"/>
      </w:divBdr>
      <w:divsChild>
        <w:div w:id="187453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ornament.com/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8C56A9D14034882AC11E5488F0680" ma:contentTypeVersion="12" ma:contentTypeDescription="Crée un document." ma:contentTypeScope="" ma:versionID="7ecdceb9111fb249ffe8599c8b1f374c">
  <xsd:schema xmlns:xsd="http://www.w3.org/2001/XMLSchema" xmlns:xs="http://www.w3.org/2001/XMLSchema" xmlns:p="http://schemas.microsoft.com/office/2006/metadata/properties" xmlns:ns2="7f46175a-84dd-4698-b7dd-51a89e406a2e" xmlns:ns3="393edebd-e8b6-4708-9fa8-b6f4af9791d0" targetNamespace="http://schemas.microsoft.com/office/2006/metadata/properties" ma:root="true" ma:fieldsID="7cd69cc1eec3a7d90bc38923070a57c3" ns2:_="" ns3:_="">
    <xsd:import namespace="7f46175a-84dd-4698-b7dd-51a89e406a2e"/>
    <xsd:import namespace="393edebd-e8b6-4708-9fa8-b6f4af9791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175a-84dd-4698-b7dd-51a89e406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3edebd-e8b6-4708-9fa8-b6f4af9791d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6C9B7-624A-C442-953F-3A53CD228057}">
  <ds:schemaRefs>
    <ds:schemaRef ds:uri="http://schemas.openxmlformats.org/officeDocument/2006/bibliography"/>
  </ds:schemaRefs>
</ds:datastoreItem>
</file>

<file path=customXml/itemProps2.xml><?xml version="1.0" encoding="utf-8"?>
<ds:datastoreItem xmlns:ds="http://schemas.openxmlformats.org/officeDocument/2006/customXml" ds:itemID="{A9B32B3C-5580-4536-B5A8-64A9AECBFC80}">
  <ds:schemaRefs>
    <ds:schemaRef ds:uri="http://schemas.microsoft.com/sharepoint/v3/contenttype/forms"/>
  </ds:schemaRefs>
</ds:datastoreItem>
</file>

<file path=customXml/itemProps3.xml><?xml version="1.0" encoding="utf-8"?>
<ds:datastoreItem xmlns:ds="http://schemas.openxmlformats.org/officeDocument/2006/customXml" ds:itemID="{94503738-E6B9-46EA-9031-E36D8EA21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175a-84dd-4698-b7dd-51a89e406a2e"/>
    <ds:schemaRef ds:uri="393edebd-e8b6-4708-9fa8-b6f4af97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724AA-B283-4184-877B-2C846CEC4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5</Pages>
  <Words>1653</Words>
  <Characters>9097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BOCAGE Hugo</dc:creator>
  <cp:keywords/>
  <dc:description/>
  <cp:lastModifiedBy>TORRENTE Camille</cp:lastModifiedBy>
  <cp:revision>8</cp:revision>
  <cp:lastPrinted>2020-11-06T15:36:00Z</cp:lastPrinted>
  <dcterms:created xsi:type="dcterms:W3CDTF">2020-11-06T15:36:00Z</dcterms:created>
  <dcterms:modified xsi:type="dcterms:W3CDTF">2021-04-21T15:00:00Z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0x010100AFB8C56A9D14034882AC11E5488F0680</vt:lpwstr>
  </property>
</Properties>
</file>