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F2285" w14:textId="77777777" w:rsidR="0045463B" w:rsidRDefault="0045463B" w:rsidP="008D01FE">
      <w:pPr>
        <w:spacing w:after="0" w:line="240" w:lineRule="auto"/>
        <w:jc w:val="both"/>
        <w:rPr>
          <w:rFonts w:eastAsia="Times New Roman" w:cstheme="minorHAnsi"/>
          <w:b/>
          <w:bCs/>
          <w:sz w:val="36"/>
          <w:szCs w:val="36"/>
          <w:u w:val="single"/>
          <w:lang w:eastAsia="fr-FR"/>
        </w:rPr>
      </w:pPr>
      <w:r w:rsidRPr="0045463B">
        <w:rPr>
          <w:rFonts w:ascii="Segoe UI" w:eastAsia="Times New Roman" w:hAnsi="Segoe UI" w:cs="Segoe UI"/>
          <w:sz w:val="32"/>
          <w:szCs w:val="32"/>
          <w:lang w:eastAsia="fr-FR"/>
        </w:rPr>
        <w:t xml:space="preserve">                       </w:t>
      </w:r>
      <w:r w:rsidRPr="0045463B">
        <w:rPr>
          <w:rFonts w:eastAsia="Times New Roman" w:cstheme="minorHAnsi"/>
          <w:b/>
          <w:bCs/>
          <w:sz w:val="36"/>
          <w:szCs w:val="36"/>
          <w:u w:val="single"/>
          <w:lang w:eastAsia="fr-FR"/>
        </w:rPr>
        <w:t>Modèle de contrat de Parrainage</w:t>
      </w:r>
    </w:p>
    <w:p w14:paraId="1B4C1C04" w14:textId="0D2D2704" w:rsidR="0045463B" w:rsidRDefault="0045463B" w:rsidP="008D01FE">
      <w:pPr>
        <w:spacing w:after="0" w:line="240" w:lineRule="auto"/>
        <w:jc w:val="both"/>
        <w:rPr>
          <w:rFonts w:eastAsia="Times New Roman" w:cstheme="minorHAnsi"/>
          <w:b/>
          <w:bCs/>
          <w:sz w:val="36"/>
          <w:szCs w:val="36"/>
          <w:u w:val="single"/>
          <w:lang w:eastAsia="fr-FR"/>
        </w:rPr>
      </w:pPr>
    </w:p>
    <w:p w14:paraId="61B8DF48" w14:textId="77777777" w:rsidR="008129E9" w:rsidRDefault="008129E9" w:rsidP="00FD15E0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u w:val="single"/>
          <w:lang w:eastAsia="fr-FR"/>
        </w:rPr>
      </w:pPr>
    </w:p>
    <w:p w14:paraId="183E8C16" w14:textId="222ADEFA" w:rsidR="00FD15E0" w:rsidRDefault="00FD15E0" w:rsidP="00FD15E0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u w:val="single"/>
          <w:lang w:eastAsia="fr-FR"/>
        </w:rPr>
      </w:pPr>
      <w:r>
        <w:rPr>
          <w:rFonts w:eastAsia="Times New Roman" w:cstheme="minorHAnsi"/>
          <w:b/>
          <w:bCs/>
          <w:sz w:val="36"/>
          <w:szCs w:val="36"/>
          <w:u w:val="single"/>
          <w:lang w:eastAsia="fr-FR"/>
        </w:rPr>
        <w:t>« C</w:t>
      </w:r>
      <w:r w:rsidR="008129E9">
        <w:rPr>
          <w:rFonts w:eastAsia="Times New Roman" w:cstheme="minorHAnsi"/>
          <w:b/>
          <w:bCs/>
          <w:sz w:val="36"/>
          <w:szCs w:val="36"/>
          <w:u w:val="single"/>
          <w:lang w:eastAsia="fr-FR"/>
        </w:rPr>
        <w:t>ONTRAT DE PARRAINAGE »</w:t>
      </w:r>
    </w:p>
    <w:p w14:paraId="51DB74CF" w14:textId="77777777" w:rsidR="0045463B" w:rsidRDefault="0045463B" w:rsidP="008D01F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6E573220" w14:textId="0C5AAB6B" w:rsidR="008129E9" w:rsidRDefault="008129E9" w:rsidP="008D01F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0D6EEEAF" w14:textId="73C755A3" w:rsidR="008129E9" w:rsidRDefault="008129E9" w:rsidP="008D01F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412D328B" w14:textId="77777777" w:rsidR="008129E9" w:rsidRDefault="008129E9" w:rsidP="008D01F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6B1CFB3E" w14:textId="0F4BE9DB" w:rsidR="0045463B" w:rsidRPr="005014B2" w:rsidRDefault="0045463B" w:rsidP="008D01F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5014B2">
        <w:rPr>
          <w:rFonts w:eastAsia="Times New Roman" w:cstheme="minorHAnsi"/>
          <w:b/>
          <w:bCs/>
          <w:sz w:val="24"/>
          <w:szCs w:val="24"/>
          <w:lang w:eastAsia="fr-FR"/>
        </w:rPr>
        <w:t>ENTRE</w:t>
      </w:r>
      <w:r w:rsidR="00167A4C" w:rsidRPr="005014B2">
        <w:rPr>
          <w:rFonts w:eastAsia="Times New Roman" w:cstheme="minorHAnsi"/>
          <w:b/>
          <w:bCs/>
          <w:sz w:val="24"/>
          <w:szCs w:val="24"/>
          <w:lang w:eastAsia="fr-FR"/>
        </w:rPr>
        <w:t xml:space="preserve"> : </w:t>
      </w:r>
    </w:p>
    <w:p w14:paraId="32474BFE" w14:textId="77777777" w:rsidR="00167A4C" w:rsidRDefault="00167A4C" w:rsidP="008D01F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29055F75" w14:textId="0D6FA4D3" w:rsidR="00DE7DA7" w:rsidRDefault="00DE7DA7" w:rsidP="008D01F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bookmarkStart w:id="0" w:name="_Hlk70938682"/>
      <w:r>
        <w:rPr>
          <w:rFonts w:eastAsia="Times New Roman" w:cstheme="minorHAnsi"/>
          <w:sz w:val="24"/>
          <w:szCs w:val="24"/>
          <w:lang w:eastAsia="fr-FR"/>
        </w:rPr>
        <w:t>Le club</w:t>
      </w:r>
      <w:r w:rsidR="0045463B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45463B" w:rsidRPr="0045463B">
        <w:rPr>
          <w:rFonts w:eastAsia="Times New Roman" w:cstheme="minorHAnsi"/>
          <w:sz w:val="24"/>
          <w:szCs w:val="24"/>
          <w:shd w:val="clear" w:color="auto" w:fill="D9E2F3" w:themeFill="accent1" w:themeFillTint="33"/>
          <w:lang w:eastAsia="fr-FR"/>
        </w:rPr>
        <w:t xml:space="preserve">                                                                                                              </w:t>
      </w:r>
      <w:r w:rsidR="0045463B">
        <w:rPr>
          <w:rFonts w:eastAsia="Times New Roman" w:cstheme="minorHAnsi"/>
          <w:sz w:val="24"/>
          <w:szCs w:val="24"/>
          <w:shd w:val="clear" w:color="auto" w:fill="D9E2F3" w:themeFill="accent1" w:themeFillTint="33"/>
          <w:lang w:eastAsia="fr-FR"/>
        </w:rPr>
        <w:t xml:space="preserve">  </w:t>
      </w:r>
      <w:r w:rsidR="0045463B" w:rsidRPr="0045463B">
        <w:rPr>
          <w:rFonts w:eastAsia="Times New Roman" w:cstheme="minorHAnsi"/>
          <w:sz w:val="24"/>
          <w:szCs w:val="24"/>
          <w:shd w:val="clear" w:color="auto" w:fill="D9E2F3" w:themeFill="accent1" w:themeFillTint="33"/>
          <w:lang w:eastAsia="fr-FR"/>
        </w:rPr>
        <w:t xml:space="preserve">   </w:t>
      </w:r>
      <w:bookmarkEnd w:id="0"/>
      <w:proofErr w:type="gramStart"/>
      <w:r w:rsidR="00987CFE">
        <w:rPr>
          <w:rFonts w:eastAsia="Times New Roman" w:cstheme="minorHAnsi"/>
          <w:sz w:val="24"/>
          <w:szCs w:val="24"/>
          <w:shd w:val="clear" w:color="auto" w:fill="D9E2F3" w:themeFill="accent1" w:themeFillTint="33"/>
          <w:lang w:eastAsia="fr-FR"/>
        </w:rPr>
        <w:t xml:space="preserve"> </w:t>
      </w:r>
      <w:r w:rsidR="00987CFE">
        <w:rPr>
          <w:rFonts w:eastAsia="Times New Roman" w:cstheme="minorHAnsi"/>
          <w:sz w:val="24"/>
          <w:szCs w:val="24"/>
          <w:lang w:eastAsia="fr-FR"/>
        </w:rPr>
        <w:t xml:space="preserve"> ,</w:t>
      </w:r>
      <w:proofErr w:type="gramEnd"/>
      <w:r w:rsidR="0045463B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14:paraId="03BFA184" w14:textId="77A10C55" w:rsidR="00DE7DA7" w:rsidRDefault="0045463B" w:rsidP="008D01F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proofErr w:type="gramStart"/>
      <w:r>
        <w:rPr>
          <w:rFonts w:eastAsia="Times New Roman" w:cstheme="minorHAnsi"/>
          <w:sz w:val="24"/>
          <w:szCs w:val="24"/>
          <w:lang w:eastAsia="fr-FR"/>
        </w:rPr>
        <w:t>dont</w:t>
      </w:r>
      <w:proofErr w:type="gramEnd"/>
      <w:r>
        <w:rPr>
          <w:rFonts w:eastAsia="Times New Roman" w:cstheme="minorHAnsi"/>
          <w:sz w:val="24"/>
          <w:szCs w:val="24"/>
          <w:lang w:eastAsia="fr-FR"/>
        </w:rPr>
        <w:t xml:space="preserve"> le siège social est situé</w:t>
      </w:r>
      <w:r w:rsidR="00CB2276">
        <w:rPr>
          <w:rFonts w:eastAsia="Times New Roman" w:cstheme="minorHAnsi"/>
          <w:sz w:val="24"/>
          <w:szCs w:val="24"/>
          <w:lang w:eastAsia="fr-FR"/>
        </w:rPr>
        <w:t> 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45463B">
        <w:rPr>
          <w:rFonts w:eastAsia="Times New Roman" w:cstheme="minorHAnsi"/>
          <w:sz w:val="24"/>
          <w:szCs w:val="24"/>
          <w:shd w:val="clear" w:color="auto" w:fill="D9E2F3" w:themeFill="accent1" w:themeFillTint="33"/>
          <w:lang w:eastAsia="fr-FR"/>
        </w:rPr>
        <w:t xml:space="preserve">  </w:t>
      </w:r>
      <w:r w:rsidR="00E31124">
        <w:rPr>
          <w:rFonts w:eastAsia="Times New Roman" w:cstheme="minorHAnsi"/>
          <w:sz w:val="24"/>
          <w:szCs w:val="24"/>
          <w:shd w:val="clear" w:color="auto" w:fill="D9E2F3" w:themeFill="accent1" w:themeFillTint="33"/>
          <w:lang w:eastAsia="fr-FR"/>
        </w:rPr>
        <w:t xml:space="preserve"> </w:t>
      </w:r>
      <w:r w:rsidRPr="0045463B">
        <w:rPr>
          <w:rFonts w:eastAsia="Times New Roman" w:cstheme="minorHAnsi"/>
          <w:sz w:val="24"/>
          <w:szCs w:val="24"/>
          <w:shd w:val="clear" w:color="auto" w:fill="D9E2F3" w:themeFill="accent1" w:themeFillTint="33"/>
          <w:lang w:eastAsia="fr-FR"/>
        </w:rPr>
        <w:t xml:space="preserve">                                                                                               </w:t>
      </w:r>
      <w:r w:rsidR="00987CFE">
        <w:rPr>
          <w:rFonts w:eastAsia="Times New Roman" w:cstheme="minorHAnsi"/>
          <w:sz w:val="24"/>
          <w:szCs w:val="24"/>
          <w:lang w:eastAsia="fr-FR"/>
        </w:rPr>
        <w:t>,</w:t>
      </w:r>
      <w:r w:rsidRPr="0045463B">
        <w:rPr>
          <w:rFonts w:eastAsia="Times New Roman" w:cstheme="minorHAnsi"/>
          <w:sz w:val="24"/>
          <w:szCs w:val="24"/>
          <w:lang w:eastAsia="fr-FR"/>
        </w:rPr>
        <w:t xml:space="preserve">     </w:t>
      </w:r>
    </w:p>
    <w:p w14:paraId="04B54D40" w14:textId="49655A5C" w:rsidR="0045463B" w:rsidRDefault="0045463B" w:rsidP="008D01F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proofErr w:type="gramStart"/>
      <w:r>
        <w:rPr>
          <w:rFonts w:eastAsia="Times New Roman" w:cstheme="minorHAnsi"/>
          <w:sz w:val="24"/>
          <w:szCs w:val="24"/>
          <w:lang w:eastAsia="fr-FR"/>
        </w:rPr>
        <w:t>représenté</w:t>
      </w:r>
      <w:proofErr w:type="gramEnd"/>
      <w:r>
        <w:rPr>
          <w:rFonts w:eastAsia="Times New Roman" w:cstheme="minorHAnsi"/>
          <w:sz w:val="24"/>
          <w:szCs w:val="24"/>
          <w:lang w:eastAsia="fr-FR"/>
        </w:rPr>
        <w:t xml:space="preserve"> par</w:t>
      </w:r>
      <w:r w:rsidR="00CB032D">
        <w:rPr>
          <w:rFonts w:eastAsia="Times New Roman" w:cstheme="minorHAnsi"/>
          <w:sz w:val="24"/>
          <w:szCs w:val="24"/>
          <w:lang w:eastAsia="fr-FR"/>
        </w:rPr>
        <w:t xml:space="preserve"> Mme/Mr</w:t>
      </w:r>
      <w:r w:rsidR="00CB2276">
        <w:rPr>
          <w:rFonts w:eastAsia="Times New Roman" w:cstheme="minorHAnsi"/>
          <w:sz w:val="24"/>
          <w:szCs w:val="24"/>
          <w:lang w:eastAsia="fr-FR"/>
        </w:rPr>
        <w:t> </w:t>
      </w:r>
      <w:r w:rsidRPr="0045463B">
        <w:rPr>
          <w:rFonts w:eastAsia="Times New Roman" w:cstheme="minorHAnsi"/>
          <w:sz w:val="24"/>
          <w:szCs w:val="24"/>
          <w:shd w:val="clear" w:color="auto" w:fill="D9E2F3" w:themeFill="accent1" w:themeFillTint="33"/>
          <w:lang w:eastAsia="fr-FR"/>
        </w:rPr>
        <w:t xml:space="preserve">                                                                                                                              </w:t>
      </w:r>
      <w:r>
        <w:rPr>
          <w:rFonts w:eastAsia="Times New Roman" w:cstheme="minorHAnsi"/>
          <w:sz w:val="24"/>
          <w:szCs w:val="24"/>
          <w:lang w:eastAsia="fr-FR"/>
        </w:rPr>
        <w:t xml:space="preserve"> .</w:t>
      </w:r>
    </w:p>
    <w:p w14:paraId="3A614573" w14:textId="77777777" w:rsidR="0045463B" w:rsidRDefault="0045463B" w:rsidP="008D01F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40B22545" w14:textId="23A022ED" w:rsidR="0045463B" w:rsidRDefault="0045463B" w:rsidP="008D01F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Ci-après dénommé</w:t>
      </w:r>
      <w:r w:rsidR="00211F74" w:rsidRPr="00211F74">
        <w:rPr>
          <w:rFonts w:eastAsia="Times New Roman" w:cstheme="minorHAnsi"/>
          <w:color w:val="FF0000"/>
          <w:sz w:val="24"/>
          <w:szCs w:val="24"/>
          <w:lang w:eastAsia="fr-FR"/>
        </w:rPr>
        <w:t> </w:t>
      </w:r>
      <w:r w:rsidR="000F6C95" w:rsidRPr="00636A81">
        <w:rPr>
          <w:rFonts w:eastAsia="Times New Roman" w:cstheme="minorHAnsi"/>
          <w:sz w:val="24"/>
          <w:szCs w:val="24"/>
          <w:lang w:eastAsia="fr-FR"/>
        </w:rPr>
        <w:t xml:space="preserve">le </w:t>
      </w:r>
      <w:r w:rsidR="00636A81">
        <w:rPr>
          <w:rFonts w:eastAsia="Times New Roman" w:cstheme="minorHAnsi"/>
          <w:color w:val="FF0000"/>
          <w:sz w:val="24"/>
          <w:szCs w:val="24"/>
          <w:lang w:eastAsia="fr-FR"/>
        </w:rPr>
        <w:t>« </w:t>
      </w:r>
      <w:r w:rsidR="000F6C95">
        <w:rPr>
          <w:rFonts w:eastAsia="Times New Roman" w:cstheme="minorHAnsi"/>
          <w:color w:val="FF0000"/>
          <w:sz w:val="24"/>
          <w:szCs w:val="24"/>
          <w:lang w:eastAsia="fr-FR"/>
        </w:rPr>
        <w:t>club</w:t>
      </w:r>
      <w:r w:rsidR="00211F74">
        <w:rPr>
          <w:rFonts w:eastAsia="Times New Roman" w:cstheme="minorHAnsi"/>
          <w:color w:val="FF0000"/>
          <w:sz w:val="24"/>
          <w:szCs w:val="24"/>
          <w:lang w:eastAsia="fr-FR"/>
        </w:rPr>
        <w:t> »</w:t>
      </w:r>
      <w:r w:rsidR="0053124F">
        <w:rPr>
          <w:rFonts w:eastAsia="Times New Roman" w:cstheme="minorHAnsi"/>
          <w:color w:val="FF0000"/>
          <w:sz w:val="24"/>
          <w:szCs w:val="24"/>
          <w:lang w:eastAsia="fr-FR"/>
        </w:rPr>
        <w:t>.</w:t>
      </w:r>
    </w:p>
    <w:p w14:paraId="0D4C8F67" w14:textId="77777777" w:rsidR="0045463B" w:rsidRDefault="0045463B" w:rsidP="008D01F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4D2612E5" w14:textId="77777777" w:rsidR="0045463B" w:rsidRDefault="0045463B" w:rsidP="008D01F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48AFC909" w14:textId="77777777" w:rsidR="0045463B" w:rsidRDefault="0045463B" w:rsidP="008D01F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D’une part,</w:t>
      </w:r>
    </w:p>
    <w:p w14:paraId="1AC0430D" w14:textId="77777777" w:rsidR="0045463B" w:rsidRDefault="0045463B" w:rsidP="008D01F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5CD908F6" w14:textId="52DFBE96" w:rsidR="0045463B" w:rsidRPr="005014B2" w:rsidRDefault="0045463B" w:rsidP="008D01F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5014B2">
        <w:rPr>
          <w:rFonts w:eastAsia="Times New Roman" w:cstheme="minorHAnsi"/>
          <w:b/>
          <w:bCs/>
          <w:sz w:val="24"/>
          <w:szCs w:val="24"/>
          <w:lang w:eastAsia="fr-FR"/>
        </w:rPr>
        <w:t>ET</w:t>
      </w:r>
      <w:r w:rsidR="00167A4C" w:rsidRPr="005014B2">
        <w:rPr>
          <w:rFonts w:eastAsia="Times New Roman" w:cstheme="minorHAnsi"/>
          <w:b/>
          <w:bCs/>
          <w:sz w:val="24"/>
          <w:szCs w:val="24"/>
          <w:lang w:eastAsia="fr-FR"/>
        </w:rPr>
        <w:t> :</w:t>
      </w:r>
    </w:p>
    <w:p w14:paraId="6C9F57EE" w14:textId="77777777" w:rsidR="00BA59F7" w:rsidRDefault="00BA59F7" w:rsidP="008D01F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5D6A84CB" w14:textId="77777777" w:rsidR="00701D7E" w:rsidRDefault="00701D7E" w:rsidP="008D01F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Le parrain </w:t>
      </w:r>
      <w:r>
        <w:rPr>
          <w:rFonts w:eastAsia="Times New Roman" w:cstheme="minorHAnsi"/>
          <w:sz w:val="24"/>
          <w:szCs w:val="24"/>
          <w:shd w:val="clear" w:color="auto" w:fill="D9E2F3" w:themeFill="accent1" w:themeFillTint="33"/>
          <w:lang w:eastAsia="fr-FR"/>
        </w:rPr>
        <w:t xml:space="preserve"> </w:t>
      </w:r>
      <w:r w:rsidR="0045463B" w:rsidRPr="0045463B">
        <w:rPr>
          <w:rFonts w:eastAsia="Times New Roman" w:cstheme="minorHAnsi"/>
          <w:sz w:val="24"/>
          <w:szCs w:val="24"/>
          <w:shd w:val="clear" w:color="auto" w:fill="D9E2F3" w:themeFill="accent1" w:themeFillTint="33"/>
          <w:lang w:eastAsia="fr-FR"/>
        </w:rPr>
        <w:t xml:space="preserve">                                                                                                                  </w:t>
      </w:r>
      <w:proofErr w:type="gramStart"/>
      <w:r w:rsidR="0045463B" w:rsidRPr="0045463B">
        <w:rPr>
          <w:rFonts w:eastAsia="Times New Roman" w:cstheme="minorHAnsi"/>
          <w:sz w:val="24"/>
          <w:szCs w:val="24"/>
          <w:shd w:val="clear" w:color="auto" w:fill="D9E2F3" w:themeFill="accent1" w:themeFillTint="33"/>
          <w:lang w:eastAsia="fr-FR"/>
        </w:rPr>
        <w:t xml:space="preserve"> </w:t>
      </w:r>
      <w:r w:rsidR="0045463B">
        <w:rPr>
          <w:rFonts w:eastAsia="Times New Roman" w:cstheme="minorHAnsi"/>
          <w:sz w:val="24"/>
          <w:szCs w:val="24"/>
          <w:lang w:eastAsia="fr-FR"/>
        </w:rPr>
        <w:t xml:space="preserve"> ,</w:t>
      </w:r>
      <w:proofErr w:type="gramEnd"/>
      <w:r w:rsidR="0045463B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14:paraId="612E7EA2" w14:textId="56512A1F" w:rsidR="00701D7E" w:rsidRPr="00A95E64" w:rsidRDefault="0045463B" w:rsidP="008D01FE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D9E2F3" w:themeFill="accent1" w:themeFillTint="33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dont le siège social est situé</w:t>
      </w:r>
      <w:r w:rsidR="00701D7E">
        <w:rPr>
          <w:rFonts w:eastAsia="Times New Roman" w:cstheme="minorHAnsi"/>
          <w:sz w:val="24"/>
          <w:szCs w:val="24"/>
          <w:lang w:eastAsia="fr-FR"/>
        </w:rPr>
        <w:t xml:space="preserve">  </w:t>
      </w:r>
      <w:r w:rsidR="00701D7E" w:rsidRPr="0045463B">
        <w:rPr>
          <w:rFonts w:eastAsia="Times New Roman" w:cstheme="minorHAnsi"/>
          <w:sz w:val="24"/>
          <w:szCs w:val="24"/>
          <w:shd w:val="clear" w:color="auto" w:fill="D9E2F3" w:themeFill="accent1" w:themeFillTint="33"/>
          <w:lang w:eastAsia="fr-FR"/>
        </w:rPr>
        <w:t xml:space="preserve">                                                                                                              </w:t>
      </w:r>
      <w:r w:rsidR="00701D7E">
        <w:rPr>
          <w:rFonts w:eastAsia="Times New Roman" w:cstheme="minorHAnsi"/>
          <w:sz w:val="24"/>
          <w:szCs w:val="24"/>
          <w:shd w:val="clear" w:color="auto" w:fill="D9E2F3" w:themeFill="accent1" w:themeFillTint="33"/>
          <w:lang w:eastAsia="fr-FR"/>
        </w:rPr>
        <w:t xml:space="preserve">  </w:t>
      </w:r>
      <w:r w:rsidR="00701D7E" w:rsidRPr="0045463B">
        <w:rPr>
          <w:rFonts w:eastAsia="Times New Roman" w:cstheme="minorHAnsi"/>
          <w:sz w:val="24"/>
          <w:szCs w:val="24"/>
          <w:shd w:val="clear" w:color="auto" w:fill="D9E2F3" w:themeFill="accent1" w:themeFillTint="33"/>
          <w:lang w:eastAsia="fr-FR"/>
        </w:rPr>
        <w:t xml:space="preserve">   </w:t>
      </w:r>
      <w:r w:rsidR="00701D7E">
        <w:rPr>
          <w:rFonts w:eastAsia="Times New Roman" w:cstheme="minorHAnsi"/>
          <w:sz w:val="24"/>
          <w:szCs w:val="24"/>
          <w:shd w:val="clear" w:color="auto" w:fill="D9E2F3" w:themeFill="accent1" w:themeFillTint="33"/>
          <w:lang w:eastAsia="fr-FR"/>
        </w:rPr>
        <w:t xml:space="preserve"> </w:t>
      </w:r>
      <w:r w:rsidR="00701D7E">
        <w:rPr>
          <w:rFonts w:eastAsia="Times New Roman" w:cstheme="minorHAnsi"/>
          <w:sz w:val="24"/>
          <w:szCs w:val="24"/>
          <w:lang w:eastAsia="fr-FR"/>
        </w:rPr>
        <w:t xml:space="preserve"> , </w:t>
      </w:r>
      <w:r w:rsidR="00701D7E" w:rsidRPr="0045463B">
        <w:rPr>
          <w:rFonts w:eastAsia="Times New Roman" w:cstheme="minorHAnsi"/>
          <w:sz w:val="24"/>
          <w:szCs w:val="24"/>
          <w:shd w:val="clear" w:color="auto" w:fill="D9E2F3" w:themeFill="accent1" w:themeFillTint="33"/>
          <w:lang w:eastAsia="fr-FR"/>
        </w:rPr>
        <w:t xml:space="preserve">                                                                                               </w:t>
      </w:r>
      <w:r w:rsidR="00701D7E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701D7E" w:rsidRPr="0045463B">
        <w:rPr>
          <w:rFonts w:eastAsia="Times New Roman" w:cstheme="minorHAnsi"/>
          <w:sz w:val="24"/>
          <w:szCs w:val="24"/>
          <w:shd w:val="clear" w:color="auto" w:fill="D9E2F3" w:themeFill="accent1" w:themeFillTint="33"/>
          <w:lang w:eastAsia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701D7E">
        <w:rPr>
          <w:rFonts w:eastAsia="Times New Roman" w:cstheme="minorHAnsi"/>
          <w:sz w:val="24"/>
          <w:szCs w:val="24"/>
          <w:shd w:val="clear" w:color="auto" w:fill="D9E2F3" w:themeFill="accent1" w:themeFillTint="33"/>
          <w:lang w:eastAsia="fr-FR"/>
        </w:rPr>
        <w:t xml:space="preserve"> </w:t>
      </w:r>
      <w:r w:rsidRPr="0045463B">
        <w:rPr>
          <w:rFonts w:eastAsia="Times New Roman" w:cstheme="minorHAnsi"/>
          <w:sz w:val="24"/>
          <w:szCs w:val="24"/>
          <w:shd w:val="clear" w:color="auto" w:fill="D9E2F3" w:themeFill="accent1" w:themeFillTint="33"/>
          <w:lang w:eastAsia="fr-FR"/>
        </w:rPr>
        <w:t xml:space="preserve">                                                                                                        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14:paraId="785DF1BF" w14:textId="1BB44BAF" w:rsidR="0045463B" w:rsidRDefault="0045463B" w:rsidP="008D01F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proofErr w:type="gramStart"/>
      <w:r>
        <w:rPr>
          <w:rFonts w:eastAsia="Times New Roman" w:cstheme="minorHAnsi"/>
          <w:sz w:val="24"/>
          <w:szCs w:val="24"/>
          <w:lang w:eastAsia="fr-FR"/>
        </w:rPr>
        <w:t>représenté</w:t>
      </w:r>
      <w:proofErr w:type="gramEnd"/>
      <w:r>
        <w:rPr>
          <w:rFonts w:eastAsia="Times New Roman" w:cstheme="minorHAnsi"/>
          <w:sz w:val="24"/>
          <w:szCs w:val="24"/>
          <w:lang w:eastAsia="fr-FR"/>
        </w:rPr>
        <w:t xml:space="preserve"> par</w:t>
      </w:r>
      <w:r w:rsidR="00D65080">
        <w:rPr>
          <w:rFonts w:eastAsia="Times New Roman" w:cstheme="minorHAnsi"/>
          <w:sz w:val="24"/>
          <w:szCs w:val="24"/>
          <w:lang w:eastAsia="fr-FR"/>
        </w:rPr>
        <w:t xml:space="preserve"> Mme/Mr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45463B">
        <w:rPr>
          <w:rFonts w:eastAsia="Times New Roman" w:cstheme="minorHAnsi"/>
          <w:sz w:val="24"/>
          <w:szCs w:val="24"/>
          <w:shd w:val="clear" w:color="auto" w:fill="D9E2F3" w:themeFill="accent1" w:themeFillTint="33"/>
          <w:lang w:eastAsia="fr-FR"/>
        </w:rPr>
        <w:t xml:space="preserve">                                                                                                                                   </w:t>
      </w:r>
      <w:r>
        <w:rPr>
          <w:rFonts w:eastAsia="Times New Roman" w:cstheme="minorHAnsi"/>
          <w:sz w:val="24"/>
          <w:szCs w:val="24"/>
          <w:lang w:eastAsia="fr-FR"/>
        </w:rPr>
        <w:t xml:space="preserve">  .</w:t>
      </w:r>
    </w:p>
    <w:p w14:paraId="4710356E" w14:textId="77777777" w:rsidR="0045463B" w:rsidRDefault="0045463B" w:rsidP="008D01F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53DE9F57" w14:textId="73ED673D" w:rsidR="0045463B" w:rsidRDefault="00D0463C" w:rsidP="008D01F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Ci-après dénommé le </w:t>
      </w:r>
      <w:r w:rsidR="00211F74" w:rsidRPr="00211F74">
        <w:rPr>
          <w:rFonts w:eastAsia="Times New Roman" w:cstheme="minorHAnsi"/>
          <w:color w:val="FF0000"/>
          <w:sz w:val="24"/>
          <w:szCs w:val="24"/>
          <w:lang w:eastAsia="fr-FR"/>
        </w:rPr>
        <w:t>«</w:t>
      </w:r>
      <w:r w:rsidR="00211F74">
        <w:rPr>
          <w:rFonts w:eastAsia="Times New Roman" w:cstheme="minorHAnsi"/>
          <w:sz w:val="24"/>
          <w:szCs w:val="24"/>
          <w:lang w:eastAsia="fr-FR"/>
        </w:rPr>
        <w:t> </w:t>
      </w:r>
      <w:r w:rsidRPr="009A5F97">
        <w:rPr>
          <w:rFonts w:eastAsia="Times New Roman" w:cstheme="minorHAnsi"/>
          <w:color w:val="FF0000"/>
          <w:sz w:val="24"/>
          <w:szCs w:val="24"/>
          <w:lang w:eastAsia="fr-FR"/>
        </w:rPr>
        <w:t>Parrain</w:t>
      </w:r>
      <w:r w:rsidR="00211F74">
        <w:rPr>
          <w:rFonts w:eastAsia="Times New Roman" w:cstheme="minorHAnsi"/>
          <w:color w:val="FF0000"/>
          <w:sz w:val="24"/>
          <w:szCs w:val="24"/>
          <w:lang w:eastAsia="fr-FR"/>
        </w:rPr>
        <w:t> ».</w:t>
      </w:r>
    </w:p>
    <w:p w14:paraId="1E93B967" w14:textId="77777777" w:rsidR="00D0463C" w:rsidRDefault="00D0463C" w:rsidP="008D01F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243C745E" w14:textId="77777777" w:rsidR="00D0463C" w:rsidRDefault="00D0463C" w:rsidP="008D01F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D’autre part, </w:t>
      </w:r>
    </w:p>
    <w:p w14:paraId="3E490CB8" w14:textId="346076E2" w:rsidR="00D0463C" w:rsidRDefault="00D0463C" w:rsidP="008D01F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199EE93B" w14:textId="77777777" w:rsidR="00AC7972" w:rsidRDefault="00AC7972" w:rsidP="008D01F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6BE6E833" w14:textId="77777777" w:rsidR="00AC7972" w:rsidRDefault="00AC7972" w:rsidP="008D01F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73BD7EC9" w14:textId="00663409" w:rsidR="00446117" w:rsidRDefault="00446117" w:rsidP="008D01F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Les soussignées étant-ci après collectivement désignées les « Parties » et individuellement une « Partie ».</w:t>
      </w:r>
    </w:p>
    <w:p w14:paraId="6DB2110D" w14:textId="63450147" w:rsidR="00AC7972" w:rsidRDefault="00AC7972" w:rsidP="008D01F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694EEDD0" w14:textId="1406296B" w:rsidR="00AC7972" w:rsidRDefault="00AC7972" w:rsidP="008D01F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4B6FB414" w14:textId="175C44AD" w:rsidR="00AC7972" w:rsidRDefault="00AC7972" w:rsidP="008D01F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6B67316E" w14:textId="77777777" w:rsidR="00AC7972" w:rsidRDefault="00AC7972" w:rsidP="00AC797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66B449F7" w14:textId="77777777" w:rsidR="00AC7972" w:rsidRDefault="00AC7972" w:rsidP="00AC797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1379CF21" w14:textId="44538759" w:rsidR="00D0463C" w:rsidRPr="00AC7972" w:rsidRDefault="00D0463C" w:rsidP="00AC797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AC7972">
        <w:rPr>
          <w:rFonts w:eastAsia="Times New Roman" w:cstheme="minorHAnsi"/>
          <w:b/>
          <w:bCs/>
          <w:sz w:val="24"/>
          <w:szCs w:val="24"/>
          <w:lang w:eastAsia="fr-FR"/>
        </w:rPr>
        <w:t>IL A ETE CONVENU CE QUI SUIT</w:t>
      </w:r>
      <w:r w:rsidR="00AC7972">
        <w:rPr>
          <w:rFonts w:eastAsia="Times New Roman" w:cstheme="minorHAnsi"/>
          <w:b/>
          <w:bCs/>
          <w:sz w:val="24"/>
          <w:szCs w:val="24"/>
          <w:lang w:eastAsia="fr-FR"/>
        </w:rPr>
        <w:t> :</w:t>
      </w:r>
    </w:p>
    <w:p w14:paraId="430BE820" w14:textId="542AE300" w:rsidR="00E67D02" w:rsidRDefault="00E67D02" w:rsidP="003935B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751100EB" w14:textId="3F28ECFA" w:rsidR="00B85DEE" w:rsidRDefault="00B85DEE" w:rsidP="003935B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20180CA9" w14:textId="77777777" w:rsidR="00AC7972" w:rsidRDefault="00AC7972" w:rsidP="003935B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4C0A7CB0" w14:textId="495E5762" w:rsidR="00AC7972" w:rsidRDefault="00AC7972" w:rsidP="003935B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434B3693" w14:textId="3779756D" w:rsidR="00AC7972" w:rsidRDefault="00AC7972" w:rsidP="003935B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6F021D3F" w14:textId="77777777" w:rsidR="00AC7972" w:rsidRDefault="00AC7972" w:rsidP="003935B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1436D076" w14:textId="6548DE4D" w:rsidR="00E67D02" w:rsidRPr="00446117" w:rsidRDefault="00E67D02" w:rsidP="003935BC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446117">
        <w:rPr>
          <w:rFonts w:eastAsia="Times New Roman" w:cstheme="minorHAnsi"/>
          <w:b/>
          <w:bCs/>
          <w:sz w:val="28"/>
          <w:szCs w:val="28"/>
          <w:lang w:eastAsia="fr-FR"/>
        </w:rPr>
        <w:lastRenderedPageBreak/>
        <w:t>A</w:t>
      </w:r>
      <w:r w:rsidR="000938CB" w:rsidRPr="00446117">
        <w:rPr>
          <w:rFonts w:eastAsia="Times New Roman" w:cstheme="minorHAnsi"/>
          <w:b/>
          <w:bCs/>
          <w:sz w:val="28"/>
          <w:szCs w:val="28"/>
          <w:lang w:eastAsia="fr-FR"/>
        </w:rPr>
        <w:t>RTICLE</w:t>
      </w:r>
      <w:r w:rsidRPr="00446117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1 : </w:t>
      </w:r>
      <w:r w:rsidR="00E97845" w:rsidRPr="00446117">
        <w:rPr>
          <w:rFonts w:eastAsia="Times New Roman" w:cstheme="minorHAnsi"/>
          <w:b/>
          <w:bCs/>
          <w:sz w:val="28"/>
          <w:szCs w:val="28"/>
          <w:lang w:eastAsia="fr-FR"/>
        </w:rPr>
        <w:t>OBJET DU CONTRAT</w:t>
      </w:r>
    </w:p>
    <w:p w14:paraId="15E7E84E" w14:textId="77777777" w:rsidR="00E67D02" w:rsidRDefault="00E67D02" w:rsidP="003935B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7CC7BCF8" w14:textId="51E14617" w:rsidR="00E67D02" w:rsidRDefault="00E67D02" w:rsidP="003935B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L</w:t>
      </w:r>
      <w:r w:rsidR="00E57D56">
        <w:rPr>
          <w:rFonts w:eastAsia="Times New Roman" w:cstheme="minorHAnsi"/>
          <w:sz w:val="24"/>
          <w:szCs w:val="24"/>
          <w:lang w:eastAsia="fr-FR"/>
        </w:rPr>
        <w:t>e</w:t>
      </w:r>
      <w:r>
        <w:rPr>
          <w:rFonts w:eastAsia="Times New Roman" w:cstheme="minorHAnsi"/>
          <w:sz w:val="24"/>
          <w:szCs w:val="24"/>
          <w:lang w:eastAsia="fr-FR"/>
        </w:rPr>
        <w:t xml:space="preserve"> présent con</w:t>
      </w:r>
      <w:r w:rsidR="00E57D56">
        <w:rPr>
          <w:rFonts w:eastAsia="Times New Roman" w:cstheme="minorHAnsi"/>
          <w:sz w:val="24"/>
          <w:szCs w:val="24"/>
          <w:lang w:eastAsia="fr-FR"/>
        </w:rPr>
        <w:t>trat</w:t>
      </w:r>
      <w:r>
        <w:rPr>
          <w:rFonts w:eastAsia="Times New Roman" w:cstheme="minorHAnsi"/>
          <w:sz w:val="24"/>
          <w:szCs w:val="24"/>
          <w:lang w:eastAsia="fr-FR"/>
        </w:rPr>
        <w:t xml:space="preserve"> a pour objet de définir les modalités du partenariat mis en place </w:t>
      </w:r>
      <w:r w:rsidR="00C643F7">
        <w:rPr>
          <w:rFonts w:eastAsia="Times New Roman" w:cstheme="minorHAnsi"/>
          <w:sz w:val="24"/>
          <w:szCs w:val="24"/>
          <w:lang w:eastAsia="fr-FR"/>
        </w:rPr>
        <w:t>entre le</w:t>
      </w:r>
      <w:r w:rsidR="0053124F">
        <w:rPr>
          <w:rFonts w:eastAsia="Times New Roman" w:cstheme="minorHAnsi"/>
          <w:sz w:val="24"/>
          <w:szCs w:val="24"/>
          <w:lang w:eastAsia="fr-FR"/>
        </w:rPr>
        <w:t xml:space="preserve"> club</w:t>
      </w:r>
      <w:r>
        <w:rPr>
          <w:rFonts w:eastAsia="Times New Roman" w:cstheme="minorHAnsi"/>
          <w:sz w:val="24"/>
          <w:szCs w:val="24"/>
          <w:lang w:eastAsia="fr-FR"/>
        </w:rPr>
        <w:t xml:space="preserve"> et</w:t>
      </w:r>
      <w:r w:rsidR="00666156">
        <w:rPr>
          <w:rFonts w:eastAsia="Times New Roman" w:cstheme="minorHAnsi"/>
          <w:sz w:val="24"/>
          <w:szCs w:val="24"/>
          <w:lang w:eastAsia="fr-FR"/>
        </w:rPr>
        <w:t> </w:t>
      </w:r>
      <w:r>
        <w:rPr>
          <w:rFonts w:eastAsia="Times New Roman" w:cstheme="minorHAnsi"/>
          <w:sz w:val="24"/>
          <w:szCs w:val="24"/>
          <w:lang w:eastAsia="fr-FR"/>
        </w:rPr>
        <w:t>le Parrain.</w:t>
      </w:r>
    </w:p>
    <w:p w14:paraId="5CA078C8" w14:textId="338F8167" w:rsidR="003935BC" w:rsidRDefault="003935BC" w:rsidP="003935B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236426A2" w14:textId="77777777" w:rsidR="00B85DEE" w:rsidRDefault="00B85DEE" w:rsidP="003935B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1D9FBC3A" w14:textId="78079499" w:rsidR="00E67D02" w:rsidRPr="00446117" w:rsidRDefault="00E67D02" w:rsidP="003935BC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446117">
        <w:rPr>
          <w:rFonts w:eastAsia="Times New Roman" w:cstheme="minorHAnsi"/>
          <w:b/>
          <w:bCs/>
          <w:sz w:val="28"/>
          <w:szCs w:val="28"/>
          <w:lang w:eastAsia="fr-FR"/>
        </w:rPr>
        <w:t>A</w:t>
      </w:r>
      <w:r w:rsidR="000938CB" w:rsidRPr="00446117">
        <w:rPr>
          <w:rFonts w:eastAsia="Times New Roman" w:cstheme="minorHAnsi"/>
          <w:b/>
          <w:bCs/>
          <w:sz w:val="28"/>
          <w:szCs w:val="28"/>
          <w:lang w:eastAsia="fr-FR"/>
        </w:rPr>
        <w:t>RTICLE</w:t>
      </w:r>
      <w:r w:rsidRPr="00446117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2 : </w:t>
      </w:r>
      <w:r w:rsidR="00E97845" w:rsidRPr="00446117">
        <w:rPr>
          <w:rFonts w:eastAsia="Times New Roman" w:cstheme="minorHAnsi"/>
          <w:b/>
          <w:bCs/>
          <w:sz w:val="28"/>
          <w:szCs w:val="28"/>
          <w:lang w:eastAsia="fr-FR"/>
        </w:rPr>
        <w:t>DEFINITION DU PARTENARIAT</w:t>
      </w:r>
    </w:p>
    <w:p w14:paraId="1404B4F8" w14:textId="77777777" w:rsidR="00E67D02" w:rsidRDefault="00E67D02" w:rsidP="003935B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139F54E7" w14:textId="3A7F9C79" w:rsidR="00E67D02" w:rsidRDefault="00E67D02" w:rsidP="003935B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Le partenariat mis en place sera d’ordre : matériel / de compétences / financier.</w:t>
      </w:r>
    </w:p>
    <w:p w14:paraId="11534616" w14:textId="5EBF2CA0" w:rsidR="003935BC" w:rsidRDefault="003935BC" w:rsidP="003935B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671FE8FE" w14:textId="77777777" w:rsidR="003935BC" w:rsidRDefault="003935BC" w:rsidP="003935B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12186E9D" w14:textId="41872965" w:rsidR="0027034F" w:rsidRPr="00446117" w:rsidRDefault="0027034F" w:rsidP="003935BC">
      <w:pPr>
        <w:spacing w:line="240" w:lineRule="auto"/>
        <w:jc w:val="both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446117">
        <w:rPr>
          <w:rFonts w:eastAsia="Times New Roman" w:cstheme="minorHAnsi"/>
          <w:b/>
          <w:bCs/>
          <w:sz w:val="28"/>
          <w:szCs w:val="28"/>
          <w:lang w:eastAsia="fr-FR"/>
        </w:rPr>
        <w:t>A</w:t>
      </w:r>
      <w:r w:rsidR="000938CB" w:rsidRPr="00446117">
        <w:rPr>
          <w:rFonts w:eastAsia="Times New Roman" w:cstheme="minorHAnsi"/>
          <w:b/>
          <w:bCs/>
          <w:sz w:val="28"/>
          <w:szCs w:val="28"/>
          <w:lang w:eastAsia="fr-FR"/>
        </w:rPr>
        <w:t>RTICLE</w:t>
      </w:r>
      <w:r w:rsidRPr="00446117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3 : </w:t>
      </w:r>
      <w:r w:rsidR="00E97845" w:rsidRPr="00446117">
        <w:rPr>
          <w:rFonts w:eastAsia="Times New Roman" w:cstheme="minorHAnsi"/>
          <w:b/>
          <w:bCs/>
          <w:sz w:val="28"/>
          <w:szCs w:val="28"/>
          <w:lang w:eastAsia="fr-FR"/>
        </w:rPr>
        <w:t>DUREE DU CONTRAT</w:t>
      </w:r>
    </w:p>
    <w:p w14:paraId="0D5E5FCF" w14:textId="77777777" w:rsidR="00266851" w:rsidRDefault="00266851" w:rsidP="00266851">
      <w:pPr>
        <w:spacing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54567C7F" w14:textId="2C928E00" w:rsidR="003935BC" w:rsidRDefault="00B8023E" w:rsidP="003935BC">
      <w:pPr>
        <w:spacing w:line="240" w:lineRule="auto"/>
        <w:jc w:val="both"/>
        <w:rPr>
          <w:rFonts w:eastAsia="Times New Roman" w:cstheme="minorHAnsi"/>
          <w:sz w:val="24"/>
          <w:szCs w:val="24"/>
          <w:shd w:val="clear" w:color="auto" w:fill="D9E2F3" w:themeFill="accent1" w:themeFillTint="33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Le présent contrat</w:t>
      </w:r>
      <w:r w:rsidR="0027034F">
        <w:rPr>
          <w:rFonts w:eastAsia="Times New Roman" w:cstheme="minorHAnsi"/>
          <w:sz w:val="24"/>
          <w:szCs w:val="24"/>
          <w:lang w:eastAsia="fr-FR"/>
        </w:rPr>
        <w:t xml:space="preserve"> est conclu pour une durée de  </w:t>
      </w:r>
      <w:r w:rsidR="0027034F" w:rsidRPr="008D01FE">
        <w:rPr>
          <w:rFonts w:eastAsia="Times New Roman" w:cstheme="minorHAnsi"/>
          <w:sz w:val="24"/>
          <w:szCs w:val="24"/>
          <w:shd w:val="clear" w:color="auto" w:fill="D9E2F3" w:themeFill="accent1" w:themeFillTint="33"/>
          <w:lang w:eastAsia="fr-FR"/>
        </w:rPr>
        <w:t xml:space="preserve">                                   </w:t>
      </w:r>
      <w:r w:rsidR="0027034F">
        <w:rPr>
          <w:rFonts w:eastAsia="Times New Roman" w:cstheme="minorHAnsi"/>
          <w:sz w:val="24"/>
          <w:szCs w:val="24"/>
          <w:lang w:eastAsia="fr-FR"/>
        </w:rPr>
        <w:t xml:space="preserve"> débutant                   </w:t>
      </w:r>
      <w:proofErr w:type="gramStart"/>
      <w:r w:rsidR="0027034F">
        <w:rPr>
          <w:rFonts w:eastAsia="Times New Roman" w:cstheme="minorHAnsi"/>
          <w:sz w:val="24"/>
          <w:szCs w:val="24"/>
          <w:lang w:eastAsia="fr-FR"/>
        </w:rPr>
        <w:t>le</w:t>
      </w:r>
      <w:r w:rsidR="00A07ECE">
        <w:rPr>
          <w:rFonts w:eastAsia="Times New Roman" w:cstheme="minorHAnsi"/>
          <w:sz w:val="24"/>
          <w:szCs w:val="24"/>
          <w:lang w:eastAsia="fr-FR"/>
        </w:rPr>
        <w:t xml:space="preserve">  </w:t>
      </w:r>
      <w:r w:rsidR="003128B2">
        <w:rPr>
          <w:rFonts w:eastAsia="Times New Roman" w:cstheme="minorHAnsi"/>
          <w:sz w:val="24"/>
          <w:szCs w:val="24"/>
          <w:shd w:val="clear" w:color="auto" w:fill="D9E2F3" w:themeFill="accent1" w:themeFillTint="33"/>
          <w:lang w:eastAsia="fr-FR"/>
        </w:rPr>
        <w:t>.</w:t>
      </w:r>
      <w:proofErr w:type="gramEnd"/>
      <w:r w:rsidR="0027034F">
        <w:rPr>
          <w:rFonts w:eastAsia="Times New Roman" w:cstheme="minorHAnsi"/>
          <w:sz w:val="24"/>
          <w:szCs w:val="24"/>
          <w:shd w:val="clear" w:color="auto" w:fill="D9E2F3" w:themeFill="accent1" w:themeFillTint="33"/>
          <w:lang w:eastAsia="fr-FR"/>
        </w:rPr>
        <w:t xml:space="preserve">                       </w:t>
      </w:r>
    </w:p>
    <w:p w14:paraId="0AC3BC38" w14:textId="3D4D2A24" w:rsidR="0027034F" w:rsidRDefault="003128B2" w:rsidP="003935BC">
      <w:pPr>
        <w:spacing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Ce contrat n’est pas reconductible tacitement.</w:t>
      </w:r>
      <w:r w:rsidR="0027034F">
        <w:rPr>
          <w:rFonts w:eastAsia="Times New Roman" w:cstheme="minorHAnsi"/>
          <w:sz w:val="24"/>
          <w:szCs w:val="24"/>
          <w:shd w:val="clear" w:color="auto" w:fill="D9E2F3" w:themeFill="accent1" w:themeFillTint="33"/>
          <w:lang w:eastAsia="fr-FR"/>
        </w:rPr>
        <w:t xml:space="preserve">         </w:t>
      </w:r>
      <w:r w:rsidR="0027034F" w:rsidRPr="008D01FE">
        <w:rPr>
          <w:rFonts w:eastAsia="Times New Roman" w:cstheme="minorHAnsi"/>
          <w:sz w:val="24"/>
          <w:szCs w:val="24"/>
          <w:shd w:val="clear" w:color="auto" w:fill="D9E2F3" w:themeFill="accent1" w:themeFillTint="33"/>
          <w:lang w:eastAsia="fr-FR"/>
        </w:rPr>
        <w:t xml:space="preserve">                   </w:t>
      </w:r>
      <w:r w:rsidR="0027034F">
        <w:rPr>
          <w:rFonts w:eastAsia="Times New Roman" w:cstheme="minorHAnsi"/>
          <w:sz w:val="24"/>
          <w:szCs w:val="24"/>
          <w:shd w:val="clear" w:color="auto" w:fill="D9E2F3" w:themeFill="accent1" w:themeFillTint="33"/>
          <w:lang w:eastAsia="fr-FR"/>
        </w:rPr>
        <w:t xml:space="preserve">                  </w:t>
      </w:r>
      <w:r w:rsidR="0027034F">
        <w:rPr>
          <w:rFonts w:eastAsia="Times New Roman" w:cstheme="minorHAnsi"/>
          <w:sz w:val="24"/>
          <w:szCs w:val="24"/>
          <w:lang w:eastAsia="fr-FR"/>
        </w:rPr>
        <w:t xml:space="preserve">     </w:t>
      </w:r>
    </w:p>
    <w:p w14:paraId="0AEACDC7" w14:textId="6CE51266" w:rsidR="009E2E8E" w:rsidRDefault="009E2E8E" w:rsidP="003935BC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2AFFD25A" w14:textId="77777777" w:rsidR="009E2E8E" w:rsidRDefault="009E2E8E" w:rsidP="003935BC">
      <w:pPr>
        <w:spacing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59C267C4" w14:textId="41E11624" w:rsidR="00E67D02" w:rsidRPr="00446117" w:rsidRDefault="008D01FE" w:rsidP="003935BC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446117">
        <w:rPr>
          <w:rFonts w:eastAsia="Times New Roman" w:cstheme="minorHAnsi"/>
          <w:b/>
          <w:bCs/>
          <w:sz w:val="28"/>
          <w:szCs w:val="28"/>
          <w:lang w:eastAsia="fr-FR"/>
        </w:rPr>
        <w:t>A</w:t>
      </w:r>
      <w:r w:rsidR="000938CB" w:rsidRPr="00446117">
        <w:rPr>
          <w:rFonts w:eastAsia="Times New Roman" w:cstheme="minorHAnsi"/>
          <w:b/>
          <w:bCs/>
          <w:sz w:val="28"/>
          <w:szCs w:val="28"/>
          <w:lang w:eastAsia="fr-FR"/>
        </w:rPr>
        <w:t>RTICLE</w:t>
      </w:r>
      <w:r w:rsidR="00E67D02" w:rsidRPr="00446117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</w:t>
      </w:r>
      <w:r w:rsidR="0027034F" w:rsidRPr="00446117">
        <w:rPr>
          <w:rFonts w:eastAsia="Times New Roman" w:cstheme="minorHAnsi"/>
          <w:b/>
          <w:bCs/>
          <w:sz w:val="28"/>
          <w:szCs w:val="28"/>
          <w:lang w:eastAsia="fr-FR"/>
        </w:rPr>
        <w:t>4</w:t>
      </w:r>
      <w:r w:rsidR="00E67D02" w:rsidRPr="00446117">
        <w:rPr>
          <w:rFonts w:eastAsia="Times New Roman" w:cstheme="minorHAnsi"/>
          <w:b/>
          <w:bCs/>
          <w:sz w:val="28"/>
          <w:szCs w:val="28"/>
          <w:lang w:eastAsia="fr-FR"/>
        </w:rPr>
        <w:t xml:space="preserve"> : </w:t>
      </w:r>
      <w:r w:rsidR="00E97845" w:rsidRPr="00446117">
        <w:rPr>
          <w:rFonts w:eastAsia="Times New Roman" w:cstheme="minorHAnsi"/>
          <w:b/>
          <w:bCs/>
          <w:sz w:val="28"/>
          <w:szCs w:val="28"/>
          <w:lang w:eastAsia="fr-FR"/>
        </w:rPr>
        <w:t>OBLIGATIONS DU PARRAIN</w:t>
      </w:r>
    </w:p>
    <w:p w14:paraId="1213A219" w14:textId="77777777" w:rsidR="00E67D02" w:rsidRDefault="00E67D02" w:rsidP="003935B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163E4F09" w14:textId="77386B2A" w:rsidR="00E67D02" w:rsidRDefault="00E67D02" w:rsidP="003935B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Le Parrain s’engage à :</w:t>
      </w:r>
    </w:p>
    <w:p w14:paraId="6F6AB75A" w14:textId="77777777" w:rsidR="00E67D02" w:rsidRDefault="00E67D02" w:rsidP="003935B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38DBA2CD" w14:textId="77777777" w:rsidR="00E32821" w:rsidRDefault="009C33AA" w:rsidP="003935BC">
      <w:pPr>
        <w:shd w:val="clear" w:color="auto" w:fill="D9E2F3" w:themeFill="accent1" w:themeFillTint="33"/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Exemples :</w:t>
      </w:r>
    </w:p>
    <w:p w14:paraId="2BE7C93C" w14:textId="03275CED" w:rsidR="00E67D02" w:rsidRDefault="00E32821" w:rsidP="003935BC">
      <w:pPr>
        <w:shd w:val="clear" w:color="auto" w:fill="D9E2F3" w:themeFill="accent1" w:themeFillTint="33"/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E32821">
        <w:rPr>
          <w:rFonts w:eastAsia="Times New Roman" w:cstheme="minorHAnsi"/>
          <w:sz w:val="24"/>
          <w:szCs w:val="24"/>
          <w:lang w:eastAsia="fr-FR"/>
        </w:rPr>
        <w:t>-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9C33AA" w:rsidRPr="00E32821">
        <w:rPr>
          <w:rFonts w:eastAsia="Times New Roman" w:cstheme="minorHAnsi"/>
          <w:sz w:val="24"/>
          <w:szCs w:val="24"/>
          <w:lang w:eastAsia="fr-FR"/>
        </w:rPr>
        <w:t>Verser une somme d’argent</w:t>
      </w:r>
      <w:r>
        <w:rPr>
          <w:rFonts w:eastAsia="Times New Roman" w:cstheme="minorHAnsi"/>
          <w:sz w:val="24"/>
          <w:szCs w:val="24"/>
          <w:lang w:eastAsia="fr-FR"/>
        </w:rPr>
        <w:t xml:space="preserve"> s’élevant à</w:t>
      </w:r>
      <w:r w:rsidR="00C855A4">
        <w:rPr>
          <w:rFonts w:eastAsia="Times New Roman" w:cstheme="minorHAnsi"/>
          <w:sz w:val="24"/>
          <w:szCs w:val="24"/>
          <w:lang w:eastAsia="fr-FR"/>
        </w:rPr>
        <w:t xml:space="preserve"> ……</w:t>
      </w:r>
      <w:r w:rsidR="00D81A39">
        <w:rPr>
          <w:rFonts w:eastAsia="Times New Roman" w:cstheme="minorHAnsi"/>
          <w:sz w:val="24"/>
          <w:szCs w:val="24"/>
          <w:lang w:eastAsia="fr-FR"/>
        </w:rPr>
        <w:t xml:space="preserve">€ </w:t>
      </w:r>
      <w:r w:rsidR="00C855A4">
        <w:rPr>
          <w:rFonts w:eastAsia="Times New Roman" w:cstheme="minorHAnsi"/>
          <w:sz w:val="24"/>
          <w:szCs w:val="24"/>
          <w:lang w:eastAsia="fr-FR"/>
        </w:rPr>
        <w:t>(</w:t>
      </w:r>
      <w:r w:rsidR="00B57721">
        <w:rPr>
          <w:rFonts w:eastAsia="Times New Roman" w:cstheme="minorHAnsi"/>
          <w:sz w:val="24"/>
          <w:szCs w:val="24"/>
          <w:lang w:eastAsia="fr-FR"/>
        </w:rPr>
        <w:t>E</w:t>
      </w:r>
      <w:r w:rsidR="00C855A4">
        <w:rPr>
          <w:rFonts w:eastAsia="Times New Roman" w:cstheme="minorHAnsi"/>
          <w:sz w:val="24"/>
          <w:szCs w:val="24"/>
          <w:lang w:eastAsia="fr-FR"/>
        </w:rPr>
        <w:t>n chiffres</w:t>
      </w:r>
      <w:r w:rsidR="00D81A39">
        <w:rPr>
          <w:rFonts w:eastAsia="Times New Roman" w:cstheme="minorHAnsi"/>
          <w:sz w:val="24"/>
          <w:szCs w:val="24"/>
          <w:lang w:eastAsia="fr-FR"/>
        </w:rPr>
        <w:t xml:space="preserve"> et en lettres)</w:t>
      </w:r>
      <w:r w:rsidR="00E477A9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362234">
        <w:rPr>
          <w:rFonts w:eastAsia="Times New Roman" w:cstheme="minorHAnsi"/>
          <w:sz w:val="24"/>
          <w:szCs w:val="24"/>
          <w:lang w:eastAsia="fr-FR"/>
        </w:rPr>
        <w:t>TTC (Toutes taxes comprises)</w:t>
      </w:r>
      <w:r w:rsidR="00DF034B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E477A9">
        <w:rPr>
          <w:rFonts w:eastAsia="Times New Roman" w:cstheme="minorHAnsi"/>
          <w:sz w:val="24"/>
          <w:szCs w:val="24"/>
          <w:lang w:eastAsia="fr-FR"/>
        </w:rPr>
        <w:t>au club.</w:t>
      </w:r>
    </w:p>
    <w:p w14:paraId="7EF86C20" w14:textId="1945B9EC" w:rsidR="00D81A39" w:rsidRDefault="00D81A39" w:rsidP="003935BC">
      <w:pPr>
        <w:shd w:val="clear" w:color="auto" w:fill="D9E2F3" w:themeFill="accent1" w:themeFillTint="33"/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- F</w:t>
      </w:r>
      <w:r w:rsidR="00FF56C3">
        <w:rPr>
          <w:rFonts w:eastAsia="Times New Roman" w:cstheme="minorHAnsi"/>
          <w:sz w:val="24"/>
          <w:szCs w:val="24"/>
          <w:lang w:eastAsia="fr-FR"/>
        </w:rPr>
        <w:t xml:space="preserve">aire </w:t>
      </w:r>
      <w:r w:rsidR="00A17280">
        <w:rPr>
          <w:rFonts w:eastAsia="Times New Roman" w:cstheme="minorHAnsi"/>
          <w:sz w:val="24"/>
          <w:szCs w:val="24"/>
          <w:lang w:eastAsia="fr-FR"/>
        </w:rPr>
        <w:t>des</w:t>
      </w:r>
      <w:r w:rsidR="00FF56C3">
        <w:rPr>
          <w:rFonts w:eastAsia="Times New Roman" w:cstheme="minorHAnsi"/>
          <w:sz w:val="24"/>
          <w:szCs w:val="24"/>
          <w:lang w:eastAsia="fr-FR"/>
        </w:rPr>
        <w:t xml:space="preserve"> don</w:t>
      </w:r>
      <w:r w:rsidR="00A17280">
        <w:rPr>
          <w:rFonts w:eastAsia="Times New Roman" w:cstheme="minorHAnsi"/>
          <w:sz w:val="24"/>
          <w:szCs w:val="24"/>
          <w:lang w:eastAsia="fr-FR"/>
        </w:rPr>
        <w:t>s</w:t>
      </w:r>
      <w:r w:rsidR="00FF56C3">
        <w:rPr>
          <w:rFonts w:eastAsia="Times New Roman" w:cstheme="minorHAnsi"/>
          <w:sz w:val="24"/>
          <w:szCs w:val="24"/>
          <w:lang w:eastAsia="fr-FR"/>
        </w:rPr>
        <w:t xml:space="preserve"> de marchandises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E477A9">
        <w:rPr>
          <w:rFonts w:eastAsia="Times New Roman" w:cstheme="minorHAnsi"/>
          <w:sz w:val="24"/>
          <w:szCs w:val="24"/>
          <w:lang w:eastAsia="fr-FR"/>
        </w:rPr>
        <w:t xml:space="preserve">correspondant à </w:t>
      </w:r>
      <w:r w:rsidR="00FF56C3">
        <w:rPr>
          <w:rFonts w:eastAsia="Times New Roman" w:cstheme="minorHAnsi"/>
          <w:sz w:val="24"/>
          <w:szCs w:val="24"/>
          <w:lang w:eastAsia="fr-FR"/>
        </w:rPr>
        <w:t>……</w:t>
      </w:r>
      <w:r w:rsidR="00A17280">
        <w:rPr>
          <w:rFonts w:eastAsia="Times New Roman" w:cstheme="minorHAnsi"/>
          <w:sz w:val="24"/>
          <w:szCs w:val="24"/>
          <w:lang w:eastAsia="fr-FR"/>
        </w:rPr>
        <w:t>…. (</w:t>
      </w:r>
      <w:r w:rsidR="00B57721">
        <w:rPr>
          <w:rFonts w:eastAsia="Times New Roman" w:cstheme="minorHAnsi"/>
          <w:sz w:val="24"/>
          <w:szCs w:val="24"/>
          <w:lang w:eastAsia="fr-FR"/>
        </w:rPr>
        <w:t>Préciser</w:t>
      </w:r>
      <w:r w:rsidR="00A17280">
        <w:rPr>
          <w:rFonts w:eastAsia="Times New Roman" w:cstheme="minorHAnsi"/>
          <w:sz w:val="24"/>
          <w:szCs w:val="24"/>
          <w:lang w:eastAsia="fr-FR"/>
        </w:rPr>
        <w:t xml:space="preserve"> les dons)</w:t>
      </w:r>
      <w:r w:rsidR="00E477A9">
        <w:rPr>
          <w:rFonts w:eastAsia="Times New Roman" w:cstheme="minorHAnsi"/>
          <w:sz w:val="24"/>
          <w:szCs w:val="24"/>
          <w:lang w:eastAsia="fr-FR"/>
        </w:rPr>
        <w:t xml:space="preserve"> au club.</w:t>
      </w:r>
    </w:p>
    <w:p w14:paraId="761FDB6F" w14:textId="64FCEA41" w:rsidR="00E67D02" w:rsidRDefault="007B5877" w:rsidP="003935BC">
      <w:pPr>
        <w:shd w:val="clear" w:color="auto" w:fill="D9E2F3" w:themeFill="accent1" w:themeFillTint="33"/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- Accorder une dotation matérielle correspond à</w:t>
      </w:r>
      <w:proofErr w:type="gramStart"/>
      <w:r>
        <w:rPr>
          <w:rFonts w:eastAsia="Times New Roman" w:cstheme="minorHAnsi"/>
          <w:sz w:val="24"/>
          <w:szCs w:val="24"/>
          <w:lang w:eastAsia="fr-FR"/>
        </w:rPr>
        <w:t> ….</w:t>
      </w:r>
      <w:proofErr w:type="gramEnd"/>
      <w:r>
        <w:rPr>
          <w:rFonts w:eastAsia="Times New Roman" w:cstheme="minorHAnsi"/>
          <w:sz w:val="24"/>
          <w:szCs w:val="24"/>
          <w:lang w:eastAsia="fr-FR"/>
        </w:rPr>
        <w:t>. (Préciser les dons)</w:t>
      </w:r>
      <w:r w:rsidR="00895671">
        <w:rPr>
          <w:rFonts w:eastAsia="Times New Roman" w:cstheme="minorHAnsi"/>
          <w:sz w:val="24"/>
          <w:szCs w:val="24"/>
          <w:lang w:eastAsia="fr-FR"/>
        </w:rPr>
        <w:t xml:space="preserve"> au club.</w:t>
      </w:r>
    </w:p>
    <w:p w14:paraId="027C62A8" w14:textId="6C9F61AA" w:rsidR="00E67D02" w:rsidRDefault="00E67D02" w:rsidP="003935BC">
      <w:pPr>
        <w:shd w:val="clear" w:color="auto" w:fill="D9E2F3" w:themeFill="accent1" w:themeFillTint="33"/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                                                                                                                                                                     </w:t>
      </w:r>
    </w:p>
    <w:p w14:paraId="4703CBB0" w14:textId="77777777" w:rsidR="00CE0D5B" w:rsidRDefault="00CE0D5B" w:rsidP="003935B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4ECDDB0F" w14:textId="77777777" w:rsidR="00CE0D5B" w:rsidRDefault="00CE0D5B" w:rsidP="003935B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78E174CF" w14:textId="77A9F94C" w:rsidR="00E67D02" w:rsidRPr="00446117" w:rsidRDefault="000938CB" w:rsidP="003935BC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446117">
        <w:rPr>
          <w:rFonts w:eastAsia="Times New Roman" w:cstheme="minorHAnsi"/>
          <w:b/>
          <w:bCs/>
          <w:sz w:val="28"/>
          <w:szCs w:val="28"/>
          <w:lang w:eastAsia="fr-FR"/>
        </w:rPr>
        <w:t>ARTICLE</w:t>
      </w:r>
      <w:r w:rsidR="00E67D02" w:rsidRPr="00446117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</w:t>
      </w:r>
      <w:r w:rsidR="006831E0" w:rsidRPr="00446117">
        <w:rPr>
          <w:rFonts w:eastAsia="Times New Roman" w:cstheme="minorHAnsi"/>
          <w:b/>
          <w:bCs/>
          <w:sz w:val="28"/>
          <w:szCs w:val="28"/>
          <w:lang w:eastAsia="fr-FR"/>
        </w:rPr>
        <w:t>5</w:t>
      </w:r>
      <w:r w:rsidR="000C12A0" w:rsidRPr="00446117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</w:t>
      </w:r>
      <w:r w:rsidR="00E67D02" w:rsidRPr="00446117">
        <w:rPr>
          <w:rFonts w:eastAsia="Times New Roman" w:cstheme="minorHAnsi"/>
          <w:b/>
          <w:bCs/>
          <w:sz w:val="28"/>
          <w:szCs w:val="28"/>
          <w:lang w:eastAsia="fr-FR"/>
        </w:rPr>
        <w:t xml:space="preserve">: </w:t>
      </w:r>
      <w:r w:rsidR="00E97845" w:rsidRPr="00446117">
        <w:rPr>
          <w:rFonts w:eastAsia="Times New Roman" w:cstheme="minorHAnsi"/>
          <w:b/>
          <w:bCs/>
          <w:sz w:val="28"/>
          <w:szCs w:val="28"/>
          <w:lang w:eastAsia="fr-FR"/>
        </w:rPr>
        <w:t>OBLIGATIONS DU CLUB</w:t>
      </w:r>
    </w:p>
    <w:p w14:paraId="7C4B28BA" w14:textId="77777777" w:rsidR="00E67D02" w:rsidRPr="00446117" w:rsidRDefault="00E67D02" w:rsidP="003935B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</w:p>
    <w:p w14:paraId="6A665E54" w14:textId="2E362B2E" w:rsidR="00E67D02" w:rsidRDefault="00C643F7" w:rsidP="003935B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Le club </w:t>
      </w:r>
      <w:r w:rsidR="00E67D02">
        <w:rPr>
          <w:rFonts w:eastAsia="Times New Roman" w:cstheme="minorHAnsi"/>
          <w:sz w:val="24"/>
          <w:szCs w:val="24"/>
          <w:lang w:eastAsia="fr-FR"/>
        </w:rPr>
        <w:t>s’engage à</w:t>
      </w:r>
      <w:r w:rsidR="00765BAB">
        <w:rPr>
          <w:rFonts w:eastAsia="Times New Roman" w:cstheme="minorHAnsi"/>
          <w:sz w:val="24"/>
          <w:szCs w:val="24"/>
          <w:lang w:eastAsia="fr-FR"/>
        </w:rPr>
        <w:t> </w:t>
      </w:r>
      <w:r w:rsidR="00765BAB">
        <w:rPr>
          <w:rFonts w:eastAsia="Times New Roman" w:cstheme="minorHAnsi"/>
          <w:color w:val="FF0000"/>
          <w:sz w:val="24"/>
          <w:szCs w:val="24"/>
          <w:lang w:eastAsia="fr-FR"/>
        </w:rPr>
        <w:t xml:space="preserve">………………………………. </w:t>
      </w:r>
      <w:proofErr w:type="gramStart"/>
      <w:r w:rsidR="00E67D02">
        <w:rPr>
          <w:rFonts w:eastAsia="Times New Roman" w:cstheme="minorHAnsi"/>
          <w:sz w:val="24"/>
          <w:szCs w:val="24"/>
          <w:lang w:eastAsia="fr-FR"/>
        </w:rPr>
        <w:t>au</w:t>
      </w:r>
      <w:proofErr w:type="gramEnd"/>
      <w:r w:rsidR="00E67D02">
        <w:rPr>
          <w:rFonts w:eastAsia="Times New Roman" w:cstheme="minorHAnsi"/>
          <w:sz w:val="24"/>
          <w:szCs w:val="24"/>
          <w:lang w:eastAsia="fr-FR"/>
        </w:rPr>
        <w:t xml:space="preserve"> Parrain</w:t>
      </w:r>
      <w:r w:rsidR="00765BAB">
        <w:rPr>
          <w:rFonts w:eastAsia="Times New Roman" w:cstheme="minorHAnsi"/>
          <w:sz w:val="24"/>
          <w:szCs w:val="24"/>
          <w:lang w:eastAsia="fr-FR"/>
        </w:rPr>
        <w:t>.</w:t>
      </w:r>
    </w:p>
    <w:p w14:paraId="743DB8F8" w14:textId="77777777" w:rsidR="00E67D02" w:rsidRDefault="00E67D02" w:rsidP="003935B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7EEDF6FA" w14:textId="735C643F" w:rsidR="00E67D02" w:rsidRDefault="00AB2A43" w:rsidP="003935BC">
      <w:pPr>
        <w:shd w:val="clear" w:color="auto" w:fill="D9E2F3" w:themeFill="accent1" w:themeFillTint="33"/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Exemples : </w:t>
      </w:r>
    </w:p>
    <w:p w14:paraId="3A7EA791" w14:textId="7818CBA6" w:rsidR="00AB2A43" w:rsidRDefault="00AB2A43" w:rsidP="003935BC">
      <w:pPr>
        <w:shd w:val="clear" w:color="auto" w:fill="D9E2F3" w:themeFill="accent1" w:themeFillTint="33"/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AB2A43">
        <w:rPr>
          <w:rFonts w:eastAsia="Times New Roman" w:cstheme="minorHAnsi"/>
          <w:sz w:val="24"/>
          <w:szCs w:val="24"/>
          <w:lang w:eastAsia="fr-FR"/>
        </w:rPr>
        <w:t>-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1E48F2">
        <w:rPr>
          <w:rFonts w:eastAsia="Times New Roman" w:cstheme="minorHAnsi"/>
          <w:sz w:val="24"/>
          <w:szCs w:val="24"/>
          <w:lang w:eastAsia="fr-FR"/>
        </w:rPr>
        <w:t>« </w:t>
      </w:r>
      <w:r w:rsidRPr="00AB2A43">
        <w:rPr>
          <w:rFonts w:eastAsia="Times New Roman" w:cstheme="minorHAnsi"/>
          <w:sz w:val="24"/>
          <w:szCs w:val="24"/>
          <w:lang w:eastAsia="fr-FR"/>
        </w:rPr>
        <w:t>Le cl</w:t>
      </w:r>
      <w:r>
        <w:rPr>
          <w:rFonts w:eastAsia="Times New Roman" w:cstheme="minorHAnsi"/>
          <w:sz w:val="24"/>
          <w:szCs w:val="24"/>
          <w:lang w:eastAsia="fr-FR"/>
        </w:rPr>
        <w:t xml:space="preserve">ub s’engage </w:t>
      </w:r>
      <w:r w:rsidR="001E48F2">
        <w:rPr>
          <w:rFonts w:eastAsia="Times New Roman" w:cstheme="minorHAnsi"/>
          <w:sz w:val="24"/>
          <w:szCs w:val="24"/>
          <w:lang w:eastAsia="fr-FR"/>
        </w:rPr>
        <w:t xml:space="preserve">à promouvoir et valoriser le Parrain </w:t>
      </w:r>
      <w:r w:rsidR="00765BAB">
        <w:rPr>
          <w:rFonts w:eastAsia="Times New Roman" w:cstheme="minorHAnsi"/>
          <w:sz w:val="24"/>
          <w:szCs w:val="24"/>
          <w:lang w:eastAsia="fr-FR"/>
        </w:rPr>
        <w:t xml:space="preserve">en affichant son logo sur les panneaux se trouvant </w:t>
      </w:r>
      <w:r w:rsidR="001E48F2">
        <w:rPr>
          <w:rFonts w:eastAsia="Times New Roman" w:cstheme="minorHAnsi"/>
          <w:sz w:val="24"/>
          <w:szCs w:val="24"/>
          <w:lang w:eastAsia="fr-FR"/>
        </w:rPr>
        <w:t>sur les infrastructures</w:t>
      </w:r>
      <w:r w:rsidR="00E61793">
        <w:rPr>
          <w:rFonts w:eastAsia="Times New Roman" w:cstheme="minorHAnsi"/>
          <w:sz w:val="24"/>
          <w:szCs w:val="24"/>
          <w:lang w:eastAsia="fr-FR"/>
        </w:rPr>
        <w:t xml:space="preserve"> du club</w:t>
      </w:r>
      <w:r w:rsidR="00765BAB">
        <w:rPr>
          <w:rFonts w:eastAsia="Times New Roman" w:cstheme="minorHAnsi"/>
          <w:sz w:val="24"/>
          <w:szCs w:val="24"/>
          <w:lang w:eastAsia="fr-FR"/>
        </w:rPr>
        <w:t xml:space="preserve"> / en affichant son logo sur les équipements de l’équipe première du club</w:t>
      </w:r>
      <w:r w:rsidR="00E61793">
        <w:rPr>
          <w:rFonts w:eastAsia="Times New Roman" w:cstheme="minorHAnsi"/>
          <w:sz w:val="24"/>
          <w:szCs w:val="24"/>
          <w:lang w:eastAsia="fr-FR"/>
        </w:rPr>
        <w:t> ».</w:t>
      </w:r>
    </w:p>
    <w:p w14:paraId="76A382CD" w14:textId="580686B5" w:rsidR="00511227" w:rsidRDefault="00E61793" w:rsidP="003935BC">
      <w:pPr>
        <w:shd w:val="clear" w:color="auto" w:fill="D9E2F3" w:themeFill="accent1" w:themeFillTint="33"/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- </w:t>
      </w:r>
      <w:r w:rsidR="00CB7B4E">
        <w:rPr>
          <w:rFonts w:eastAsia="Times New Roman" w:cstheme="minorHAnsi"/>
          <w:sz w:val="24"/>
          <w:szCs w:val="24"/>
          <w:lang w:eastAsia="fr-FR"/>
        </w:rPr>
        <w:t>« </w:t>
      </w:r>
      <w:r w:rsidRPr="00AD1285">
        <w:rPr>
          <w:rFonts w:eastAsia="Times New Roman" w:cstheme="minorHAnsi"/>
          <w:sz w:val="24"/>
          <w:szCs w:val="24"/>
          <w:lang w:eastAsia="fr-FR"/>
        </w:rPr>
        <w:t xml:space="preserve">Le club s’engage à équiper </w:t>
      </w:r>
      <w:r w:rsidR="007F24EC" w:rsidRPr="00AD1285">
        <w:rPr>
          <w:rFonts w:eastAsia="Times New Roman" w:cstheme="minorHAnsi"/>
          <w:sz w:val="24"/>
          <w:szCs w:val="24"/>
          <w:lang w:eastAsia="fr-FR"/>
        </w:rPr>
        <w:t>son équipe première</w:t>
      </w:r>
      <w:r w:rsidR="00F919A3" w:rsidRPr="00AD1285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511227" w:rsidRPr="00AD1285">
        <w:rPr>
          <w:rFonts w:eastAsia="Times New Roman" w:cstheme="minorHAnsi"/>
          <w:sz w:val="24"/>
          <w:szCs w:val="24"/>
          <w:lang w:eastAsia="fr-FR"/>
        </w:rPr>
        <w:t>des produits réalisés par le Parrain.</w:t>
      </w:r>
      <w:r w:rsidR="00CB7B4E">
        <w:rPr>
          <w:rFonts w:eastAsia="Times New Roman" w:cstheme="minorHAnsi"/>
          <w:sz w:val="24"/>
          <w:szCs w:val="24"/>
          <w:lang w:eastAsia="fr-FR"/>
        </w:rPr>
        <w:t> »</w:t>
      </w:r>
    </w:p>
    <w:p w14:paraId="277B4FF8" w14:textId="4887E735" w:rsidR="00E61793" w:rsidRPr="00AB2A43" w:rsidRDefault="00CB7B4E" w:rsidP="003935BC">
      <w:pPr>
        <w:shd w:val="clear" w:color="auto" w:fill="D9E2F3" w:themeFill="accent1" w:themeFillTint="33"/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-</w:t>
      </w:r>
      <w:r w:rsidRPr="00CB7B4E">
        <w:t xml:space="preserve"> </w:t>
      </w:r>
      <w:r>
        <w:t>« </w:t>
      </w:r>
      <w:r w:rsidRPr="00CB7B4E">
        <w:rPr>
          <w:rFonts w:eastAsia="Times New Roman" w:cstheme="minorHAnsi"/>
          <w:sz w:val="24"/>
          <w:szCs w:val="24"/>
          <w:lang w:eastAsia="fr-FR"/>
        </w:rPr>
        <w:t xml:space="preserve">Le club s’engage à promouvoir </w:t>
      </w:r>
      <w:r w:rsidR="00362234">
        <w:rPr>
          <w:rFonts w:eastAsia="Times New Roman" w:cstheme="minorHAnsi"/>
          <w:sz w:val="24"/>
          <w:szCs w:val="24"/>
          <w:lang w:eastAsia="fr-FR"/>
        </w:rPr>
        <w:t>l’image du parrain</w:t>
      </w:r>
      <w:r w:rsidRPr="00CB7B4E">
        <w:rPr>
          <w:rFonts w:eastAsia="Times New Roman" w:cstheme="minorHAnsi"/>
          <w:sz w:val="24"/>
          <w:szCs w:val="24"/>
          <w:lang w:eastAsia="fr-FR"/>
        </w:rPr>
        <w:t xml:space="preserve"> sur son site internet et ses réseaux sociaux.</w:t>
      </w:r>
      <w:r>
        <w:rPr>
          <w:rFonts w:eastAsia="Times New Roman" w:cstheme="minorHAnsi"/>
          <w:sz w:val="24"/>
          <w:szCs w:val="24"/>
          <w:lang w:eastAsia="fr-FR"/>
        </w:rPr>
        <w:t> »</w:t>
      </w:r>
    </w:p>
    <w:p w14:paraId="45423856" w14:textId="1FE43CE1" w:rsidR="00E67D02" w:rsidRDefault="00E67D02" w:rsidP="003935BC">
      <w:pPr>
        <w:shd w:val="clear" w:color="auto" w:fill="D9E2F3" w:themeFill="accent1" w:themeFillTint="33"/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12004E98" w14:textId="005C9CA0" w:rsidR="00445C82" w:rsidRDefault="00445C82" w:rsidP="003935BC">
      <w:pPr>
        <w:shd w:val="clear" w:color="auto" w:fill="D9E2F3" w:themeFill="accent1" w:themeFillTint="33"/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lastRenderedPageBreak/>
        <w:t xml:space="preserve">Nb : </w:t>
      </w:r>
      <w:r w:rsidR="00955A90">
        <w:rPr>
          <w:rFonts w:eastAsia="Times New Roman" w:cstheme="minorHAnsi"/>
          <w:sz w:val="24"/>
          <w:szCs w:val="24"/>
          <w:lang w:eastAsia="fr-FR"/>
        </w:rPr>
        <w:t xml:space="preserve">Une vérification de votre obligation est nécessaire </w:t>
      </w:r>
      <w:r w:rsidR="00EE753A">
        <w:rPr>
          <w:rFonts w:eastAsia="Times New Roman" w:cstheme="minorHAnsi"/>
          <w:sz w:val="24"/>
          <w:szCs w:val="24"/>
          <w:lang w:eastAsia="fr-FR"/>
        </w:rPr>
        <w:t xml:space="preserve">en amont, </w:t>
      </w:r>
      <w:r w:rsidR="007D715B">
        <w:rPr>
          <w:rFonts w:eastAsia="Times New Roman" w:cstheme="minorHAnsi"/>
          <w:sz w:val="24"/>
          <w:szCs w:val="24"/>
          <w:lang w:eastAsia="fr-FR"/>
        </w:rPr>
        <w:t xml:space="preserve">il y’a une différence entre « le club s’engage à équiper ses équipes </w:t>
      </w:r>
      <w:r w:rsidR="00CB7F7F">
        <w:rPr>
          <w:rFonts w:eastAsia="Times New Roman" w:cstheme="minorHAnsi"/>
          <w:sz w:val="24"/>
          <w:szCs w:val="24"/>
          <w:lang w:eastAsia="fr-FR"/>
        </w:rPr>
        <w:t xml:space="preserve">des produits réalisés par le </w:t>
      </w:r>
      <w:r w:rsidR="00480B63">
        <w:rPr>
          <w:rFonts w:eastAsia="Times New Roman" w:cstheme="minorHAnsi"/>
          <w:sz w:val="24"/>
          <w:szCs w:val="24"/>
          <w:lang w:eastAsia="fr-FR"/>
        </w:rPr>
        <w:t>P</w:t>
      </w:r>
      <w:r w:rsidR="00CB7F7F">
        <w:rPr>
          <w:rFonts w:eastAsia="Times New Roman" w:cstheme="minorHAnsi"/>
          <w:sz w:val="24"/>
          <w:szCs w:val="24"/>
          <w:lang w:eastAsia="fr-FR"/>
        </w:rPr>
        <w:t xml:space="preserve">arrain » et « le club s’engage à équiper </w:t>
      </w:r>
      <w:r w:rsidR="009323E7">
        <w:rPr>
          <w:rFonts w:eastAsia="Times New Roman" w:cstheme="minorHAnsi"/>
          <w:sz w:val="24"/>
          <w:szCs w:val="24"/>
          <w:lang w:eastAsia="fr-FR"/>
        </w:rPr>
        <w:t xml:space="preserve">ses équipes </w:t>
      </w:r>
      <w:r w:rsidR="001864E6">
        <w:rPr>
          <w:rFonts w:eastAsia="Times New Roman" w:cstheme="minorHAnsi"/>
          <w:sz w:val="24"/>
          <w:szCs w:val="24"/>
          <w:lang w:eastAsia="fr-FR"/>
        </w:rPr>
        <w:t>de maillots et chaussettes réalisés par le Parrain »</w:t>
      </w:r>
      <w:r w:rsidR="00CC4B37">
        <w:rPr>
          <w:rFonts w:eastAsia="Times New Roman" w:cstheme="minorHAnsi"/>
          <w:sz w:val="24"/>
          <w:szCs w:val="24"/>
          <w:lang w:eastAsia="fr-FR"/>
        </w:rPr>
        <w:t>.</w:t>
      </w:r>
    </w:p>
    <w:p w14:paraId="20600500" w14:textId="56FF343F" w:rsidR="00615F14" w:rsidRDefault="00615F14" w:rsidP="003935BC">
      <w:pPr>
        <w:shd w:val="clear" w:color="auto" w:fill="D9E2F3" w:themeFill="accent1" w:themeFillTint="33"/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Il est nécessaire de</w:t>
      </w:r>
      <w:r w:rsidR="00F5799C">
        <w:rPr>
          <w:rFonts w:eastAsia="Times New Roman" w:cstheme="minorHAnsi"/>
          <w:sz w:val="24"/>
          <w:szCs w:val="24"/>
          <w:lang w:eastAsia="fr-FR"/>
        </w:rPr>
        <w:t xml:space="preserve"> bien</w:t>
      </w:r>
      <w:r>
        <w:rPr>
          <w:rFonts w:eastAsia="Times New Roman" w:cstheme="minorHAnsi"/>
          <w:sz w:val="24"/>
          <w:szCs w:val="24"/>
          <w:lang w:eastAsia="fr-FR"/>
        </w:rPr>
        <w:t xml:space="preserve"> préciser </w:t>
      </w:r>
      <w:r w:rsidR="009B7BE4">
        <w:rPr>
          <w:rFonts w:eastAsia="Times New Roman" w:cstheme="minorHAnsi"/>
          <w:sz w:val="24"/>
          <w:szCs w:val="24"/>
          <w:lang w:eastAsia="fr-FR"/>
        </w:rPr>
        <w:t>vo</w:t>
      </w:r>
      <w:r>
        <w:rPr>
          <w:rFonts w:eastAsia="Times New Roman" w:cstheme="minorHAnsi"/>
          <w:sz w:val="24"/>
          <w:szCs w:val="24"/>
          <w:lang w:eastAsia="fr-FR"/>
        </w:rPr>
        <w:t xml:space="preserve">s engagements </w:t>
      </w:r>
      <w:r w:rsidR="009B7BE4">
        <w:rPr>
          <w:rFonts w:eastAsia="Times New Roman" w:cstheme="minorHAnsi"/>
          <w:sz w:val="24"/>
          <w:szCs w:val="24"/>
          <w:lang w:eastAsia="fr-FR"/>
        </w:rPr>
        <w:t xml:space="preserve">envers votre Parrain. </w:t>
      </w:r>
    </w:p>
    <w:p w14:paraId="266A6623" w14:textId="18915DED" w:rsidR="00362234" w:rsidRDefault="00362234" w:rsidP="003935BC">
      <w:pPr>
        <w:spacing w:line="240" w:lineRule="auto"/>
        <w:jc w:val="both"/>
      </w:pPr>
    </w:p>
    <w:p w14:paraId="1BCD1974" w14:textId="77777777" w:rsidR="008F7E8C" w:rsidRDefault="008F7E8C" w:rsidP="003935BC">
      <w:pPr>
        <w:spacing w:line="240" w:lineRule="auto"/>
        <w:jc w:val="both"/>
      </w:pPr>
    </w:p>
    <w:p w14:paraId="305F8AE8" w14:textId="26562E24" w:rsidR="00E67D02" w:rsidRPr="00446117" w:rsidRDefault="008D01FE" w:rsidP="003935BC">
      <w:pPr>
        <w:spacing w:line="240" w:lineRule="auto"/>
        <w:jc w:val="both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446117">
        <w:rPr>
          <w:rFonts w:eastAsia="Times New Roman" w:cstheme="minorHAnsi"/>
          <w:b/>
          <w:bCs/>
          <w:sz w:val="28"/>
          <w:szCs w:val="28"/>
          <w:lang w:eastAsia="fr-FR"/>
        </w:rPr>
        <w:t>A</w:t>
      </w:r>
      <w:r w:rsidR="000938CB" w:rsidRPr="00446117">
        <w:rPr>
          <w:rFonts w:eastAsia="Times New Roman" w:cstheme="minorHAnsi"/>
          <w:b/>
          <w:bCs/>
          <w:sz w:val="28"/>
          <w:szCs w:val="28"/>
          <w:lang w:eastAsia="fr-FR"/>
        </w:rPr>
        <w:t>RTICLE</w:t>
      </w:r>
      <w:r w:rsidR="00E67D02" w:rsidRPr="00446117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</w:t>
      </w:r>
      <w:r w:rsidR="006831E0" w:rsidRPr="00446117">
        <w:rPr>
          <w:rFonts w:eastAsia="Times New Roman" w:cstheme="minorHAnsi"/>
          <w:b/>
          <w:bCs/>
          <w:sz w:val="28"/>
          <w:szCs w:val="28"/>
          <w:lang w:eastAsia="fr-FR"/>
        </w:rPr>
        <w:t>6</w:t>
      </w:r>
      <w:r w:rsidR="00E67D02" w:rsidRPr="00446117">
        <w:rPr>
          <w:rFonts w:eastAsia="Times New Roman" w:cstheme="minorHAnsi"/>
          <w:b/>
          <w:bCs/>
          <w:sz w:val="28"/>
          <w:szCs w:val="28"/>
          <w:lang w:eastAsia="fr-FR"/>
        </w:rPr>
        <w:t xml:space="preserve"> : </w:t>
      </w:r>
      <w:r w:rsidR="00E97845" w:rsidRPr="00446117">
        <w:rPr>
          <w:rFonts w:eastAsia="Times New Roman" w:cstheme="minorHAnsi"/>
          <w:b/>
          <w:bCs/>
          <w:sz w:val="28"/>
          <w:szCs w:val="28"/>
          <w:lang w:eastAsia="fr-FR"/>
        </w:rPr>
        <w:t>ASSURANCES</w:t>
      </w:r>
    </w:p>
    <w:p w14:paraId="5334DAFE" w14:textId="77777777" w:rsidR="008F7E8C" w:rsidRPr="008D01FE" w:rsidRDefault="008F7E8C" w:rsidP="003935BC">
      <w:pPr>
        <w:spacing w:line="240" w:lineRule="auto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5C60A4EB" w14:textId="60A630C4" w:rsidR="00E67D02" w:rsidRDefault="00E67D02" w:rsidP="003935BC">
      <w:pPr>
        <w:spacing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Chacune des </w:t>
      </w:r>
      <w:r w:rsidR="00AC7972">
        <w:rPr>
          <w:rFonts w:eastAsia="Times New Roman" w:cstheme="minorHAnsi"/>
          <w:sz w:val="24"/>
          <w:szCs w:val="24"/>
          <w:lang w:eastAsia="fr-FR"/>
        </w:rPr>
        <w:t>P</w:t>
      </w:r>
      <w:r>
        <w:rPr>
          <w:rFonts w:eastAsia="Times New Roman" w:cstheme="minorHAnsi"/>
          <w:sz w:val="24"/>
          <w:szCs w:val="24"/>
          <w:lang w:eastAsia="fr-FR"/>
        </w:rPr>
        <w:t>arties fait son affaire personnelle de tout contrat d’assurance, obligatoire ou facultatif, de nature à couvrir les risques encourus à l’occasion de l’exécution du contrat.</w:t>
      </w:r>
    </w:p>
    <w:p w14:paraId="1E9D70B2" w14:textId="2B2C583C" w:rsidR="00464989" w:rsidRDefault="00464989" w:rsidP="003935BC">
      <w:pPr>
        <w:spacing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5F41C392" w14:textId="14927B51" w:rsidR="009B385E" w:rsidRPr="00446117" w:rsidRDefault="009B385E" w:rsidP="003935BC">
      <w:pPr>
        <w:spacing w:line="240" w:lineRule="auto"/>
        <w:jc w:val="both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446117">
        <w:rPr>
          <w:rFonts w:eastAsia="Times New Roman" w:cstheme="minorHAnsi"/>
          <w:b/>
          <w:bCs/>
          <w:sz w:val="28"/>
          <w:szCs w:val="28"/>
          <w:lang w:eastAsia="fr-FR"/>
        </w:rPr>
        <w:t>A</w:t>
      </w:r>
      <w:r w:rsidR="000938CB" w:rsidRPr="00446117">
        <w:rPr>
          <w:rFonts w:eastAsia="Times New Roman" w:cstheme="minorHAnsi"/>
          <w:b/>
          <w:bCs/>
          <w:sz w:val="28"/>
          <w:szCs w:val="28"/>
          <w:lang w:eastAsia="fr-FR"/>
        </w:rPr>
        <w:t>RTICLE</w:t>
      </w:r>
      <w:r w:rsidRPr="00446117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7 : </w:t>
      </w:r>
      <w:r w:rsidR="000939F3" w:rsidRPr="00446117">
        <w:rPr>
          <w:rFonts w:eastAsia="Times New Roman" w:cstheme="minorHAnsi"/>
          <w:b/>
          <w:bCs/>
          <w:sz w:val="28"/>
          <w:szCs w:val="28"/>
          <w:lang w:eastAsia="fr-FR"/>
        </w:rPr>
        <w:t xml:space="preserve">INTEGRALITE ET MODIFICATION </w:t>
      </w:r>
    </w:p>
    <w:p w14:paraId="52918886" w14:textId="77777777" w:rsidR="002C2195" w:rsidRPr="00251E31" w:rsidRDefault="002C2195" w:rsidP="003935BC">
      <w:pPr>
        <w:spacing w:line="240" w:lineRule="auto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27F0549E" w14:textId="2447DFD5" w:rsidR="00FD15E0" w:rsidRDefault="00FD15E0" w:rsidP="003935BC">
      <w:pPr>
        <w:spacing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Le présent </w:t>
      </w:r>
      <w:r w:rsidR="00C140F8">
        <w:rPr>
          <w:rFonts w:eastAsia="Times New Roman" w:cstheme="minorHAnsi"/>
          <w:sz w:val="24"/>
          <w:szCs w:val="24"/>
          <w:lang w:eastAsia="fr-FR"/>
        </w:rPr>
        <w:t>c</w:t>
      </w:r>
      <w:r>
        <w:rPr>
          <w:rFonts w:eastAsia="Times New Roman" w:cstheme="minorHAnsi"/>
          <w:sz w:val="24"/>
          <w:szCs w:val="24"/>
          <w:lang w:eastAsia="fr-FR"/>
        </w:rPr>
        <w:t xml:space="preserve">ontrat </w:t>
      </w:r>
      <w:r w:rsidR="00AE15AC">
        <w:rPr>
          <w:rFonts w:eastAsia="Times New Roman" w:cstheme="minorHAnsi"/>
          <w:sz w:val="24"/>
          <w:szCs w:val="24"/>
          <w:lang w:eastAsia="fr-FR"/>
        </w:rPr>
        <w:t xml:space="preserve">exprime l’intégralité de l’accord intervenu entre les </w:t>
      </w:r>
      <w:r w:rsidR="00AC7972">
        <w:rPr>
          <w:rFonts w:eastAsia="Times New Roman" w:cstheme="minorHAnsi"/>
          <w:sz w:val="24"/>
          <w:szCs w:val="24"/>
          <w:lang w:eastAsia="fr-FR"/>
        </w:rPr>
        <w:t>P</w:t>
      </w:r>
      <w:r w:rsidR="00AE15AC">
        <w:rPr>
          <w:rFonts w:eastAsia="Times New Roman" w:cstheme="minorHAnsi"/>
          <w:sz w:val="24"/>
          <w:szCs w:val="24"/>
          <w:lang w:eastAsia="fr-FR"/>
        </w:rPr>
        <w:t>arties à sa date de signature</w:t>
      </w:r>
      <w:r w:rsidR="00D83B94">
        <w:rPr>
          <w:rFonts w:eastAsia="Times New Roman" w:cstheme="minorHAnsi"/>
          <w:sz w:val="24"/>
          <w:szCs w:val="24"/>
          <w:lang w:eastAsia="fr-FR"/>
        </w:rPr>
        <w:t>, et annule et remplace tout autre accord écrit ou verbal, échanges de correspondances, négociations</w:t>
      </w:r>
      <w:r w:rsidR="00340D6D">
        <w:rPr>
          <w:rFonts w:eastAsia="Times New Roman" w:cstheme="minorHAnsi"/>
          <w:sz w:val="24"/>
          <w:szCs w:val="24"/>
          <w:lang w:eastAsia="fr-FR"/>
        </w:rPr>
        <w:t xml:space="preserve">, discussions ou autres, antérieures à la signature du contrat et relatifs à son objet. </w:t>
      </w:r>
    </w:p>
    <w:p w14:paraId="68158B2E" w14:textId="0718FE09" w:rsidR="00340D6D" w:rsidRDefault="00340D6D" w:rsidP="003935BC">
      <w:pPr>
        <w:spacing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Le </w:t>
      </w:r>
      <w:r w:rsidR="00C140F8">
        <w:rPr>
          <w:rFonts w:eastAsia="Times New Roman" w:cstheme="minorHAnsi"/>
          <w:sz w:val="24"/>
          <w:szCs w:val="24"/>
          <w:lang w:eastAsia="fr-FR"/>
        </w:rPr>
        <w:t>présent c</w:t>
      </w:r>
      <w:r>
        <w:rPr>
          <w:rFonts w:eastAsia="Times New Roman" w:cstheme="minorHAnsi"/>
          <w:sz w:val="24"/>
          <w:szCs w:val="24"/>
          <w:lang w:eastAsia="fr-FR"/>
        </w:rPr>
        <w:t xml:space="preserve">ontrat ne pourra être modifié </w:t>
      </w:r>
      <w:r w:rsidR="00653F1F">
        <w:rPr>
          <w:rFonts w:eastAsia="Times New Roman" w:cstheme="minorHAnsi"/>
          <w:sz w:val="24"/>
          <w:szCs w:val="24"/>
          <w:lang w:eastAsia="fr-FR"/>
        </w:rPr>
        <w:t xml:space="preserve">que par voie d’avenant écrit et signé par les représentants des </w:t>
      </w:r>
      <w:r w:rsidR="00AC7972">
        <w:rPr>
          <w:rFonts w:eastAsia="Times New Roman" w:cstheme="minorHAnsi"/>
          <w:sz w:val="24"/>
          <w:szCs w:val="24"/>
          <w:lang w:eastAsia="fr-FR"/>
        </w:rPr>
        <w:t>P</w:t>
      </w:r>
      <w:r w:rsidR="00653F1F">
        <w:rPr>
          <w:rFonts w:eastAsia="Times New Roman" w:cstheme="minorHAnsi"/>
          <w:sz w:val="24"/>
          <w:szCs w:val="24"/>
          <w:lang w:eastAsia="fr-FR"/>
        </w:rPr>
        <w:t>arties</w:t>
      </w:r>
      <w:r w:rsidR="005D4C9B">
        <w:rPr>
          <w:rFonts w:eastAsia="Times New Roman" w:cstheme="minorHAnsi"/>
          <w:sz w:val="24"/>
          <w:szCs w:val="24"/>
          <w:lang w:eastAsia="fr-FR"/>
        </w:rPr>
        <w:t xml:space="preserve"> dûment habilités. </w:t>
      </w:r>
    </w:p>
    <w:p w14:paraId="76205274" w14:textId="3C67B596" w:rsidR="009B385E" w:rsidRDefault="009B385E" w:rsidP="003935BC">
      <w:pPr>
        <w:spacing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71AE1135" w14:textId="77777777" w:rsidR="002C2195" w:rsidRPr="00446117" w:rsidRDefault="002C2195" w:rsidP="003935BC">
      <w:pPr>
        <w:spacing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</w:p>
    <w:p w14:paraId="5BB94C1E" w14:textId="342F5C10" w:rsidR="00464989" w:rsidRPr="00446117" w:rsidRDefault="00464989" w:rsidP="003935BC">
      <w:pPr>
        <w:spacing w:line="240" w:lineRule="auto"/>
        <w:jc w:val="both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446117">
        <w:rPr>
          <w:rFonts w:eastAsia="Times New Roman" w:cstheme="minorHAnsi"/>
          <w:b/>
          <w:bCs/>
          <w:sz w:val="28"/>
          <w:szCs w:val="28"/>
          <w:lang w:eastAsia="fr-FR"/>
        </w:rPr>
        <w:t>A</w:t>
      </w:r>
      <w:r w:rsidR="000938CB" w:rsidRPr="00446117">
        <w:rPr>
          <w:rFonts w:eastAsia="Times New Roman" w:cstheme="minorHAnsi"/>
          <w:b/>
          <w:bCs/>
          <w:sz w:val="28"/>
          <w:szCs w:val="28"/>
          <w:lang w:eastAsia="fr-FR"/>
        </w:rPr>
        <w:t>RTICLE</w:t>
      </w:r>
      <w:r w:rsidRPr="00446117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</w:t>
      </w:r>
      <w:r w:rsidR="009B385E" w:rsidRPr="00446117">
        <w:rPr>
          <w:rFonts w:eastAsia="Times New Roman" w:cstheme="minorHAnsi"/>
          <w:b/>
          <w:bCs/>
          <w:sz w:val="28"/>
          <w:szCs w:val="28"/>
          <w:lang w:eastAsia="fr-FR"/>
        </w:rPr>
        <w:t>8</w:t>
      </w:r>
      <w:r w:rsidRPr="00446117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: </w:t>
      </w:r>
      <w:r w:rsidR="009D3DC6" w:rsidRPr="00446117">
        <w:rPr>
          <w:rFonts w:eastAsia="Times New Roman" w:cstheme="minorHAnsi"/>
          <w:b/>
          <w:bCs/>
          <w:sz w:val="28"/>
          <w:szCs w:val="28"/>
          <w:lang w:eastAsia="fr-FR"/>
        </w:rPr>
        <w:t>CESSION DE CONTRAT</w:t>
      </w:r>
    </w:p>
    <w:p w14:paraId="17EBB46C" w14:textId="77777777" w:rsidR="002C2195" w:rsidRPr="008D01FE" w:rsidRDefault="002C2195" w:rsidP="003935BC">
      <w:pPr>
        <w:spacing w:line="240" w:lineRule="auto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2797158B" w14:textId="7B8A46AB" w:rsidR="00A34C4D" w:rsidRDefault="00462814" w:rsidP="003935BC">
      <w:pPr>
        <w:spacing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Le Contrat, conclu intuitu personae pour chacune des </w:t>
      </w:r>
      <w:r w:rsidR="00AC7972">
        <w:rPr>
          <w:rFonts w:eastAsia="Times New Roman" w:cstheme="minorHAnsi"/>
          <w:sz w:val="24"/>
          <w:szCs w:val="24"/>
          <w:lang w:eastAsia="fr-FR"/>
        </w:rPr>
        <w:t>P</w:t>
      </w:r>
      <w:r>
        <w:rPr>
          <w:rFonts w:eastAsia="Times New Roman" w:cstheme="minorHAnsi"/>
          <w:sz w:val="24"/>
          <w:szCs w:val="24"/>
          <w:lang w:eastAsia="fr-FR"/>
        </w:rPr>
        <w:t xml:space="preserve">arties, ne peut être cédé, </w:t>
      </w:r>
      <w:r w:rsidR="00D0065B">
        <w:rPr>
          <w:rFonts w:eastAsia="Times New Roman" w:cstheme="minorHAnsi"/>
          <w:sz w:val="24"/>
          <w:szCs w:val="24"/>
          <w:lang w:eastAsia="fr-FR"/>
        </w:rPr>
        <w:t xml:space="preserve">transmis, ou délégué, sous quelque forme que ce soit par une </w:t>
      </w:r>
      <w:r w:rsidR="00AC7972">
        <w:rPr>
          <w:rFonts w:eastAsia="Times New Roman" w:cstheme="minorHAnsi"/>
          <w:sz w:val="24"/>
          <w:szCs w:val="24"/>
          <w:lang w:eastAsia="fr-FR"/>
        </w:rPr>
        <w:t>P</w:t>
      </w:r>
      <w:r w:rsidR="00D0065B">
        <w:rPr>
          <w:rFonts w:eastAsia="Times New Roman" w:cstheme="minorHAnsi"/>
          <w:sz w:val="24"/>
          <w:szCs w:val="24"/>
          <w:lang w:eastAsia="fr-FR"/>
        </w:rPr>
        <w:t xml:space="preserve">artie, sans l’accord écrit et préalable de l’autre </w:t>
      </w:r>
      <w:r w:rsidR="00AC7972">
        <w:rPr>
          <w:rFonts w:eastAsia="Times New Roman" w:cstheme="minorHAnsi"/>
          <w:sz w:val="24"/>
          <w:szCs w:val="24"/>
          <w:lang w:eastAsia="fr-FR"/>
        </w:rPr>
        <w:t>P</w:t>
      </w:r>
      <w:r w:rsidR="00D0065B">
        <w:rPr>
          <w:rFonts w:eastAsia="Times New Roman" w:cstheme="minorHAnsi"/>
          <w:sz w:val="24"/>
          <w:szCs w:val="24"/>
          <w:lang w:eastAsia="fr-FR"/>
        </w:rPr>
        <w:t xml:space="preserve">artie. </w:t>
      </w:r>
    </w:p>
    <w:p w14:paraId="4A95FB51" w14:textId="04673B13" w:rsidR="00482845" w:rsidRDefault="00482845" w:rsidP="003935BC">
      <w:pPr>
        <w:spacing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0751FCBB" w14:textId="1E676372" w:rsidR="00446117" w:rsidRDefault="00446117" w:rsidP="003935BC">
      <w:pPr>
        <w:spacing w:line="240" w:lineRule="auto"/>
        <w:jc w:val="both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446117">
        <w:rPr>
          <w:rFonts w:eastAsia="Times New Roman" w:cstheme="minorHAnsi"/>
          <w:b/>
          <w:bCs/>
          <w:sz w:val="28"/>
          <w:szCs w:val="28"/>
          <w:lang w:eastAsia="fr-FR"/>
        </w:rPr>
        <w:t>ARTICLE 9 : RESILIATION DU CONTRAT</w:t>
      </w:r>
    </w:p>
    <w:p w14:paraId="7F5ED6F7" w14:textId="77777777" w:rsidR="00AC7972" w:rsidRPr="00446117" w:rsidRDefault="00AC7972" w:rsidP="003935BC">
      <w:pPr>
        <w:spacing w:line="240" w:lineRule="auto"/>
        <w:jc w:val="both"/>
        <w:rPr>
          <w:rFonts w:eastAsia="Times New Roman" w:cstheme="minorHAnsi"/>
          <w:b/>
          <w:bCs/>
          <w:sz w:val="28"/>
          <w:szCs w:val="28"/>
          <w:lang w:eastAsia="fr-FR"/>
        </w:rPr>
      </w:pPr>
    </w:p>
    <w:p w14:paraId="041B17A9" w14:textId="15E1DC15" w:rsidR="00AC7972" w:rsidRPr="00446117" w:rsidRDefault="00AC7972" w:rsidP="00AC7972">
      <w:pPr>
        <w:spacing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446117">
        <w:rPr>
          <w:rFonts w:eastAsia="Times New Roman" w:cstheme="minorHAnsi"/>
          <w:sz w:val="24"/>
          <w:szCs w:val="24"/>
          <w:lang w:eastAsia="fr-FR"/>
        </w:rPr>
        <w:t xml:space="preserve">La résiliation judiciaire pourra être demandée par l’une des </w:t>
      </w:r>
      <w:r w:rsidR="00CA2D1C">
        <w:rPr>
          <w:rFonts w:eastAsia="Times New Roman" w:cstheme="minorHAnsi"/>
          <w:sz w:val="24"/>
          <w:szCs w:val="24"/>
          <w:lang w:eastAsia="fr-FR"/>
        </w:rPr>
        <w:t>P</w:t>
      </w:r>
      <w:r w:rsidRPr="00446117">
        <w:rPr>
          <w:rFonts w:eastAsia="Times New Roman" w:cstheme="minorHAnsi"/>
          <w:sz w:val="24"/>
          <w:szCs w:val="24"/>
          <w:lang w:eastAsia="fr-FR"/>
        </w:rPr>
        <w:t>arties en cas d’inexécution grave par l’autre des obligations lui incombant au titre du présent contrat. Cette</w:t>
      </w:r>
      <w:r w:rsidR="000C25D7">
        <w:rPr>
          <w:rFonts w:eastAsia="Times New Roman" w:cstheme="minorHAnsi"/>
          <w:sz w:val="24"/>
          <w:szCs w:val="24"/>
          <w:lang w:eastAsia="fr-FR"/>
        </w:rPr>
        <w:t xml:space="preserve"> demande de</w:t>
      </w:r>
      <w:r w:rsidRPr="00446117">
        <w:rPr>
          <w:rFonts w:eastAsia="Times New Roman" w:cstheme="minorHAnsi"/>
          <w:sz w:val="24"/>
          <w:szCs w:val="24"/>
          <w:lang w:eastAsia="fr-FR"/>
        </w:rPr>
        <w:t xml:space="preserve"> résiliation doit être notifiée par lettre recommandée avec accusé de réception</w:t>
      </w:r>
      <w:r w:rsidR="000C25D7">
        <w:rPr>
          <w:rFonts w:eastAsia="Times New Roman" w:cstheme="minorHAnsi"/>
          <w:sz w:val="24"/>
          <w:szCs w:val="24"/>
          <w:lang w:eastAsia="fr-FR"/>
        </w:rPr>
        <w:t xml:space="preserve"> dans les 30 jours calendaires </w:t>
      </w:r>
      <w:r w:rsidRPr="00446117">
        <w:rPr>
          <w:rFonts w:eastAsia="Times New Roman" w:cstheme="minorHAnsi"/>
          <w:sz w:val="24"/>
          <w:szCs w:val="24"/>
          <w:lang w:eastAsia="fr-FR"/>
        </w:rPr>
        <w:t xml:space="preserve">à </w:t>
      </w:r>
      <w:r w:rsidR="000C25D7">
        <w:rPr>
          <w:rFonts w:eastAsia="Times New Roman" w:cstheme="minorHAnsi"/>
          <w:sz w:val="24"/>
          <w:szCs w:val="24"/>
          <w:lang w:eastAsia="fr-FR"/>
        </w:rPr>
        <w:t xml:space="preserve">compter de la demande à </w:t>
      </w:r>
      <w:r w:rsidRPr="00446117">
        <w:rPr>
          <w:rFonts w:eastAsia="Times New Roman" w:cstheme="minorHAnsi"/>
          <w:sz w:val="24"/>
          <w:szCs w:val="24"/>
          <w:lang w:eastAsia="fr-FR"/>
        </w:rPr>
        <w:t xml:space="preserve">l’autre </w:t>
      </w:r>
      <w:r w:rsidR="00CA2D1C">
        <w:rPr>
          <w:rFonts w:eastAsia="Times New Roman" w:cstheme="minorHAnsi"/>
          <w:sz w:val="24"/>
          <w:szCs w:val="24"/>
          <w:lang w:eastAsia="fr-FR"/>
        </w:rPr>
        <w:t>P</w:t>
      </w:r>
      <w:r w:rsidRPr="00446117">
        <w:rPr>
          <w:rFonts w:eastAsia="Times New Roman" w:cstheme="minorHAnsi"/>
          <w:sz w:val="24"/>
          <w:szCs w:val="24"/>
          <w:lang w:eastAsia="fr-FR"/>
        </w:rPr>
        <w:t>artie</w:t>
      </w:r>
      <w:r w:rsidR="000C25D7">
        <w:rPr>
          <w:rFonts w:eastAsia="Times New Roman" w:cstheme="minorHAnsi"/>
          <w:sz w:val="24"/>
          <w:szCs w:val="24"/>
          <w:lang w:eastAsia="fr-FR"/>
        </w:rPr>
        <w:t>.</w:t>
      </w:r>
      <w:r w:rsidRPr="00446117">
        <w:rPr>
          <w:rFonts w:eastAsia="Times New Roman" w:cstheme="minorHAnsi"/>
          <w:sz w:val="24"/>
          <w:szCs w:val="24"/>
          <w:lang w:eastAsia="fr-FR"/>
        </w:rPr>
        <w:t xml:space="preserve">  </w:t>
      </w:r>
    </w:p>
    <w:p w14:paraId="4CF77A0D" w14:textId="77777777" w:rsidR="00CA2D1C" w:rsidRPr="00446117" w:rsidRDefault="00CA2D1C" w:rsidP="00CA2D1C">
      <w:pPr>
        <w:spacing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446117">
        <w:rPr>
          <w:rFonts w:eastAsia="Times New Roman" w:cstheme="minorHAnsi"/>
          <w:sz w:val="24"/>
          <w:szCs w:val="24"/>
          <w:lang w:eastAsia="fr-FR"/>
        </w:rPr>
        <w:t xml:space="preserve">Dans tous les autres cas, aucune des </w:t>
      </w:r>
      <w:r>
        <w:rPr>
          <w:rFonts w:eastAsia="Times New Roman" w:cstheme="minorHAnsi"/>
          <w:sz w:val="24"/>
          <w:szCs w:val="24"/>
          <w:lang w:eastAsia="fr-FR"/>
        </w:rPr>
        <w:t>P</w:t>
      </w:r>
      <w:r w:rsidRPr="00446117">
        <w:rPr>
          <w:rFonts w:eastAsia="Times New Roman" w:cstheme="minorHAnsi"/>
          <w:sz w:val="24"/>
          <w:szCs w:val="24"/>
          <w:lang w:eastAsia="fr-FR"/>
        </w:rPr>
        <w:t>arties ne pourra résilier unilatéralement le présent contrat avant son terme.</w:t>
      </w:r>
    </w:p>
    <w:p w14:paraId="77805322" w14:textId="3F3F5837" w:rsidR="005F7E8B" w:rsidRPr="00446117" w:rsidRDefault="005F7E8B" w:rsidP="003935BC">
      <w:pPr>
        <w:spacing w:line="240" w:lineRule="auto"/>
        <w:jc w:val="both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446117">
        <w:rPr>
          <w:rFonts w:eastAsia="Times New Roman" w:cstheme="minorHAnsi"/>
          <w:b/>
          <w:bCs/>
          <w:sz w:val="28"/>
          <w:szCs w:val="28"/>
          <w:lang w:eastAsia="fr-FR"/>
        </w:rPr>
        <w:lastRenderedPageBreak/>
        <w:t>A</w:t>
      </w:r>
      <w:r w:rsidR="000938CB" w:rsidRPr="00446117">
        <w:rPr>
          <w:rFonts w:eastAsia="Times New Roman" w:cstheme="minorHAnsi"/>
          <w:b/>
          <w:bCs/>
          <w:sz w:val="28"/>
          <w:szCs w:val="28"/>
          <w:lang w:eastAsia="fr-FR"/>
        </w:rPr>
        <w:t>RTICLE</w:t>
      </w:r>
      <w:r w:rsidRPr="00446117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</w:t>
      </w:r>
      <w:r w:rsidR="00AC7972">
        <w:rPr>
          <w:rFonts w:eastAsia="Times New Roman" w:cstheme="minorHAnsi"/>
          <w:b/>
          <w:bCs/>
          <w:sz w:val="28"/>
          <w:szCs w:val="28"/>
          <w:lang w:eastAsia="fr-FR"/>
        </w:rPr>
        <w:t>10</w:t>
      </w:r>
      <w:r w:rsidR="00AD1285" w:rsidRPr="00446117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</w:t>
      </w:r>
      <w:r w:rsidRPr="00446117">
        <w:rPr>
          <w:rFonts w:eastAsia="Times New Roman" w:cstheme="minorHAnsi"/>
          <w:b/>
          <w:bCs/>
          <w:sz w:val="28"/>
          <w:szCs w:val="28"/>
          <w:lang w:eastAsia="fr-FR"/>
        </w:rPr>
        <w:t xml:space="preserve">: </w:t>
      </w:r>
      <w:r w:rsidR="009D3DC6" w:rsidRPr="00446117">
        <w:rPr>
          <w:rFonts w:eastAsia="Times New Roman" w:cstheme="minorHAnsi"/>
          <w:b/>
          <w:bCs/>
          <w:sz w:val="28"/>
          <w:szCs w:val="28"/>
          <w:lang w:eastAsia="fr-FR"/>
        </w:rPr>
        <w:t xml:space="preserve">LOI APPLICABLE ET </w:t>
      </w:r>
      <w:r w:rsidR="00AC7972">
        <w:rPr>
          <w:rFonts w:eastAsia="Times New Roman" w:cstheme="minorHAnsi"/>
          <w:b/>
          <w:bCs/>
          <w:sz w:val="28"/>
          <w:szCs w:val="28"/>
          <w:lang w:eastAsia="fr-FR"/>
        </w:rPr>
        <w:t>JURIDICTION COMPETENTE</w:t>
      </w:r>
      <w:r w:rsidR="00301C68" w:rsidRPr="00446117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</w:t>
      </w:r>
    </w:p>
    <w:p w14:paraId="4A4374DA" w14:textId="77777777" w:rsidR="00480B63" w:rsidRPr="00446117" w:rsidRDefault="00480B63" w:rsidP="00480B63">
      <w:pPr>
        <w:spacing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505ACF96" w14:textId="2B85E232" w:rsidR="00480B63" w:rsidRPr="00446117" w:rsidRDefault="00480B63" w:rsidP="00480B63">
      <w:pPr>
        <w:spacing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446117">
        <w:rPr>
          <w:rFonts w:eastAsia="Times New Roman" w:cstheme="minorHAnsi"/>
          <w:sz w:val="24"/>
          <w:szCs w:val="24"/>
          <w:lang w:eastAsia="fr-FR"/>
        </w:rPr>
        <w:t>Le présent contrat est régi par la loi française.</w:t>
      </w:r>
    </w:p>
    <w:p w14:paraId="63437D7A" w14:textId="19ABA6FE" w:rsidR="00301C68" w:rsidRPr="00446117" w:rsidRDefault="00301C68" w:rsidP="003935BC">
      <w:pPr>
        <w:spacing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446117">
        <w:rPr>
          <w:rFonts w:eastAsia="Times New Roman" w:cstheme="minorHAnsi"/>
          <w:sz w:val="24"/>
          <w:szCs w:val="24"/>
          <w:lang w:eastAsia="fr-FR"/>
        </w:rPr>
        <w:t>En cas de difficultés</w:t>
      </w:r>
      <w:r w:rsidR="004C7018" w:rsidRPr="00446117">
        <w:rPr>
          <w:rFonts w:eastAsia="Times New Roman" w:cstheme="minorHAnsi"/>
          <w:sz w:val="24"/>
          <w:szCs w:val="24"/>
          <w:lang w:eastAsia="fr-FR"/>
        </w:rPr>
        <w:t xml:space="preserve"> ou de différent entre les </w:t>
      </w:r>
      <w:r w:rsidR="001D493D">
        <w:rPr>
          <w:rFonts w:eastAsia="Times New Roman" w:cstheme="minorHAnsi"/>
          <w:sz w:val="24"/>
          <w:szCs w:val="24"/>
          <w:lang w:eastAsia="fr-FR"/>
        </w:rPr>
        <w:t>P</w:t>
      </w:r>
      <w:r w:rsidR="004C7018" w:rsidRPr="00446117">
        <w:rPr>
          <w:rFonts w:eastAsia="Times New Roman" w:cstheme="minorHAnsi"/>
          <w:sz w:val="24"/>
          <w:szCs w:val="24"/>
          <w:lang w:eastAsia="fr-FR"/>
        </w:rPr>
        <w:t xml:space="preserve">arties, relatifs à la validité, l’interprétation ou l’exécution du contrat, </w:t>
      </w:r>
      <w:r w:rsidR="00CA2D1C">
        <w:rPr>
          <w:rFonts w:eastAsia="Times New Roman" w:cstheme="minorHAnsi"/>
          <w:sz w:val="24"/>
          <w:szCs w:val="24"/>
          <w:lang w:eastAsia="fr-FR"/>
        </w:rPr>
        <w:t>ces dernières</w:t>
      </w:r>
      <w:r w:rsidRPr="00446117">
        <w:rPr>
          <w:rFonts w:eastAsia="Times New Roman" w:cstheme="minorHAnsi"/>
          <w:sz w:val="24"/>
          <w:szCs w:val="24"/>
          <w:lang w:eastAsia="fr-FR"/>
        </w:rPr>
        <w:t xml:space="preserve"> s’efforceront de </w:t>
      </w:r>
      <w:r w:rsidR="004C7018" w:rsidRPr="00446117">
        <w:rPr>
          <w:rFonts w:eastAsia="Times New Roman" w:cstheme="minorHAnsi"/>
          <w:sz w:val="24"/>
          <w:szCs w:val="24"/>
          <w:lang w:eastAsia="fr-FR"/>
        </w:rPr>
        <w:t xml:space="preserve">rechercher une solution </w:t>
      </w:r>
      <w:r w:rsidRPr="00446117">
        <w:rPr>
          <w:rFonts w:eastAsia="Times New Roman" w:cstheme="minorHAnsi"/>
          <w:sz w:val="24"/>
          <w:szCs w:val="24"/>
          <w:lang w:eastAsia="fr-FR"/>
        </w:rPr>
        <w:t>amiable.</w:t>
      </w:r>
      <w:r w:rsidR="004C7018" w:rsidRPr="00446117">
        <w:rPr>
          <w:rFonts w:eastAsia="Times New Roman" w:cstheme="minorHAnsi"/>
          <w:sz w:val="24"/>
          <w:szCs w:val="24"/>
          <w:lang w:eastAsia="fr-FR"/>
        </w:rPr>
        <w:t xml:space="preserve"> Si les </w:t>
      </w:r>
      <w:r w:rsidR="001D493D">
        <w:rPr>
          <w:rFonts w:eastAsia="Times New Roman" w:cstheme="minorHAnsi"/>
          <w:sz w:val="24"/>
          <w:szCs w:val="24"/>
          <w:lang w:eastAsia="fr-FR"/>
        </w:rPr>
        <w:t>P</w:t>
      </w:r>
      <w:r w:rsidR="004C7018" w:rsidRPr="00446117">
        <w:rPr>
          <w:rFonts w:eastAsia="Times New Roman" w:cstheme="minorHAnsi"/>
          <w:sz w:val="24"/>
          <w:szCs w:val="24"/>
          <w:lang w:eastAsia="fr-FR"/>
        </w:rPr>
        <w:t>arties ne parvenaient pas à s’entendre sur une solution amiable, les difficultés ou différent relèver</w:t>
      </w:r>
      <w:r w:rsidR="00CA2D1C">
        <w:rPr>
          <w:rFonts w:eastAsia="Times New Roman" w:cstheme="minorHAnsi"/>
          <w:sz w:val="24"/>
          <w:szCs w:val="24"/>
          <w:lang w:eastAsia="fr-FR"/>
        </w:rPr>
        <w:t>ont</w:t>
      </w:r>
      <w:r w:rsidR="004C7018" w:rsidRPr="00446117">
        <w:rPr>
          <w:rFonts w:eastAsia="Times New Roman" w:cstheme="minorHAnsi"/>
          <w:sz w:val="24"/>
          <w:szCs w:val="24"/>
          <w:lang w:eastAsia="fr-FR"/>
        </w:rPr>
        <w:t xml:space="preserve"> de la compétence des tribunaux </w:t>
      </w:r>
      <w:r w:rsidR="00CA2D1C">
        <w:rPr>
          <w:rFonts w:eastAsia="Times New Roman" w:cstheme="minorHAnsi"/>
          <w:sz w:val="24"/>
          <w:szCs w:val="24"/>
          <w:lang w:eastAsia="fr-FR"/>
        </w:rPr>
        <w:t xml:space="preserve">juridictionnels </w:t>
      </w:r>
      <w:r w:rsidR="004C7018" w:rsidRPr="00446117">
        <w:rPr>
          <w:rFonts w:eastAsia="Times New Roman" w:cstheme="minorHAnsi"/>
          <w:sz w:val="24"/>
          <w:szCs w:val="24"/>
          <w:lang w:eastAsia="fr-FR"/>
        </w:rPr>
        <w:t xml:space="preserve">compétents. </w:t>
      </w:r>
    </w:p>
    <w:p w14:paraId="1063484B" w14:textId="7D0194AD" w:rsidR="008D01FE" w:rsidRPr="00446117" w:rsidRDefault="008D01FE" w:rsidP="003935BC">
      <w:pPr>
        <w:spacing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40B19ED8" w14:textId="77777777" w:rsidR="003353C5" w:rsidRPr="00446117" w:rsidRDefault="003353C5" w:rsidP="003935BC">
      <w:pPr>
        <w:spacing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4BD912BA" w14:textId="02893021" w:rsidR="008D01FE" w:rsidRPr="00446117" w:rsidRDefault="008D01FE" w:rsidP="003935BC">
      <w:pPr>
        <w:spacing w:line="240" w:lineRule="auto"/>
        <w:jc w:val="both"/>
        <w:rPr>
          <w:rFonts w:eastAsia="Times New Roman" w:cstheme="minorHAnsi"/>
          <w:sz w:val="24"/>
          <w:szCs w:val="24"/>
          <w:shd w:val="clear" w:color="auto" w:fill="D9E2F3" w:themeFill="accent1" w:themeFillTint="33"/>
          <w:lang w:eastAsia="fr-FR"/>
        </w:rPr>
      </w:pPr>
      <w:r w:rsidRPr="00446117">
        <w:rPr>
          <w:rFonts w:eastAsia="Times New Roman" w:cstheme="minorHAnsi"/>
          <w:sz w:val="24"/>
          <w:szCs w:val="24"/>
          <w:lang w:eastAsia="fr-FR"/>
        </w:rPr>
        <w:t xml:space="preserve">Fait à   </w:t>
      </w:r>
      <w:r w:rsidRPr="00446117">
        <w:rPr>
          <w:rFonts w:eastAsia="Times New Roman" w:cstheme="minorHAnsi"/>
          <w:sz w:val="24"/>
          <w:szCs w:val="24"/>
          <w:shd w:val="clear" w:color="auto" w:fill="D9E2F3" w:themeFill="accent1" w:themeFillTint="33"/>
          <w:lang w:eastAsia="fr-FR"/>
        </w:rPr>
        <w:t xml:space="preserve">                                                                  </w:t>
      </w:r>
      <w:r w:rsidRPr="00446117">
        <w:rPr>
          <w:rFonts w:eastAsia="Times New Roman" w:cstheme="minorHAnsi"/>
          <w:sz w:val="24"/>
          <w:szCs w:val="24"/>
          <w:lang w:eastAsia="fr-FR"/>
        </w:rPr>
        <w:t xml:space="preserve">   le  </w:t>
      </w:r>
      <w:r w:rsidRPr="00446117">
        <w:rPr>
          <w:rFonts w:eastAsia="Times New Roman" w:cstheme="minorHAnsi"/>
          <w:sz w:val="24"/>
          <w:szCs w:val="24"/>
          <w:shd w:val="clear" w:color="auto" w:fill="D9E2F3" w:themeFill="accent1" w:themeFillTint="33"/>
          <w:lang w:eastAsia="fr-FR"/>
        </w:rPr>
        <w:t xml:space="preserve">                                                    </w:t>
      </w:r>
      <w:proofErr w:type="gramStart"/>
      <w:r w:rsidRPr="00446117">
        <w:rPr>
          <w:rFonts w:eastAsia="Times New Roman" w:cstheme="minorHAnsi"/>
          <w:sz w:val="24"/>
          <w:szCs w:val="24"/>
          <w:shd w:val="clear" w:color="auto" w:fill="D9E2F3" w:themeFill="accent1" w:themeFillTint="33"/>
          <w:lang w:eastAsia="fr-FR"/>
        </w:rPr>
        <w:t xml:space="preserve">  .</w:t>
      </w:r>
      <w:proofErr w:type="gramEnd"/>
      <w:r w:rsidRPr="00446117">
        <w:rPr>
          <w:rFonts w:eastAsia="Times New Roman" w:cstheme="minorHAnsi"/>
          <w:sz w:val="24"/>
          <w:szCs w:val="24"/>
          <w:shd w:val="clear" w:color="auto" w:fill="D9E2F3" w:themeFill="accent1" w:themeFillTint="33"/>
          <w:lang w:eastAsia="fr-FR"/>
        </w:rPr>
        <w:t xml:space="preserve">     </w:t>
      </w:r>
    </w:p>
    <w:p w14:paraId="640811CA" w14:textId="410D3D08" w:rsidR="00981F78" w:rsidRPr="00446117" w:rsidRDefault="003128B2" w:rsidP="003935BC">
      <w:pPr>
        <w:spacing w:line="240" w:lineRule="auto"/>
        <w:jc w:val="both"/>
        <w:rPr>
          <w:rFonts w:eastAsia="Times New Roman" w:cstheme="minorHAnsi"/>
          <w:sz w:val="24"/>
          <w:szCs w:val="24"/>
          <w:shd w:val="clear" w:color="auto" w:fill="D9E2F3" w:themeFill="accent1" w:themeFillTint="33"/>
          <w:lang w:eastAsia="fr-FR"/>
        </w:rPr>
      </w:pPr>
      <w:r w:rsidRPr="00446117">
        <w:rPr>
          <w:rFonts w:eastAsia="Times New Roman" w:cstheme="minorHAnsi"/>
          <w:sz w:val="24"/>
          <w:szCs w:val="24"/>
          <w:lang w:eastAsia="fr-FR"/>
        </w:rPr>
        <w:t>En 2 exemplaires.</w:t>
      </w:r>
    </w:p>
    <w:p w14:paraId="438F73E0" w14:textId="601856CD" w:rsidR="008D01FE" w:rsidRDefault="00981F78" w:rsidP="00480B63">
      <w:pPr>
        <w:spacing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shd w:val="clear" w:color="auto" w:fill="D9E2F3" w:themeFill="accent1" w:themeFillTint="33"/>
          <w:lang w:eastAsia="fr-FR"/>
        </w:rPr>
        <w:t>Signature des représentants des deux parties</w:t>
      </w:r>
    </w:p>
    <w:sectPr w:rsidR="008D01FE" w:rsidSect="00E748AB">
      <w:footerReference w:type="default" r:id="rId10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24522" w14:textId="77777777" w:rsidR="00F80F2D" w:rsidRDefault="00F80F2D" w:rsidP="00E748AB">
      <w:pPr>
        <w:spacing w:after="0" w:line="240" w:lineRule="auto"/>
      </w:pPr>
      <w:r>
        <w:separator/>
      </w:r>
    </w:p>
  </w:endnote>
  <w:endnote w:type="continuationSeparator" w:id="0">
    <w:p w14:paraId="0FBB5A74" w14:textId="77777777" w:rsidR="00F80F2D" w:rsidRDefault="00F80F2D" w:rsidP="00E7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2601848"/>
      <w:docPartObj>
        <w:docPartGallery w:val="Page Numbers (Bottom of Page)"/>
        <w:docPartUnique/>
      </w:docPartObj>
    </w:sdtPr>
    <w:sdtEndPr/>
    <w:sdtContent>
      <w:p w14:paraId="5C22ABE1" w14:textId="6BA2F190" w:rsidR="00E748AB" w:rsidRDefault="00E748A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12551D" w14:textId="77777777" w:rsidR="00E748AB" w:rsidRDefault="00E748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1573D" w14:textId="77777777" w:rsidR="00F80F2D" w:rsidRDefault="00F80F2D" w:rsidP="00E748AB">
      <w:pPr>
        <w:spacing w:after="0" w:line="240" w:lineRule="auto"/>
      </w:pPr>
      <w:r>
        <w:separator/>
      </w:r>
    </w:p>
  </w:footnote>
  <w:footnote w:type="continuationSeparator" w:id="0">
    <w:p w14:paraId="61F80B91" w14:textId="77777777" w:rsidR="00F80F2D" w:rsidRDefault="00F80F2D" w:rsidP="00E74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C4E80"/>
    <w:multiLevelType w:val="hybridMultilevel"/>
    <w:tmpl w:val="ACC6970A"/>
    <w:lvl w:ilvl="0" w:tplc="0C821FC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00355"/>
    <w:multiLevelType w:val="hybridMultilevel"/>
    <w:tmpl w:val="674E822C"/>
    <w:lvl w:ilvl="0" w:tplc="9048AD9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3B"/>
    <w:rsid w:val="0001751B"/>
    <w:rsid w:val="000938CB"/>
    <w:rsid w:val="000939F3"/>
    <w:rsid w:val="000C12A0"/>
    <w:rsid w:val="000C25D7"/>
    <w:rsid w:val="000F6C95"/>
    <w:rsid w:val="0014734F"/>
    <w:rsid w:val="00150870"/>
    <w:rsid w:val="00167A4C"/>
    <w:rsid w:val="001864E6"/>
    <w:rsid w:val="001D493D"/>
    <w:rsid w:val="001E48F2"/>
    <w:rsid w:val="00211F74"/>
    <w:rsid w:val="00251E31"/>
    <w:rsid w:val="00252050"/>
    <w:rsid w:val="00266851"/>
    <w:rsid w:val="0027034F"/>
    <w:rsid w:val="002A08E8"/>
    <w:rsid w:val="002C2195"/>
    <w:rsid w:val="00301C68"/>
    <w:rsid w:val="003128B2"/>
    <w:rsid w:val="00322B90"/>
    <w:rsid w:val="00331625"/>
    <w:rsid w:val="003353C5"/>
    <w:rsid w:val="00340D6D"/>
    <w:rsid w:val="00362234"/>
    <w:rsid w:val="003935BC"/>
    <w:rsid w:val="003A04A4"/>
    <w:rsid w:val="003C3EC5"/>
    <w:rsid w:val="003D2713"/>
    <w:rsid w:val="00413361"/>
    <w:rsid w:val="00420B75"/>
    <w:rsid w:val="00433973"/>
    <w:rsid w:val="00445C82"/>
    <w:rsid w:val="00446117"/>
    <w:rsid w:val="0045463B"/>
    <w:rsid w:val="00462814"/>
    <w:rsid w:val="00464989"/>
    <w:rsid w:val="00480B63"/>
    <w:rsid w:val="00482845"/>
    <w:rsid w:val="004C7018"/>
    <w:rsid w:val="004E481C"/>
    <w:rsid w:val="004E7A0B"/>
    <w:rsid w:val="005014B2"/>
    <w:rsid w:val="00511227"/>
    <w:rsid w:val="0053124F"/>
    <w:rsid w:val="00556098"/>
    <w:rsid w:val="005A474D"/>
    <w:rsid w:val="005D4C9B"/>
    <w:rsid w:val="005F644F"/>
    <w:rsid w:val="005F7E8B"/>
    <w:rsid w:val="00615F14"/>
    <w:rsid w:val="00623EE6"/>
    <w:rsid w:val="00636A81"/>
    <w:rsid w:val="00653F1F"/>
    <w:rsid w:val="00666156"/>
    <w:rsid w:val="006831E0"/>
    <w:rsid w:val="006A7F13"/>
    <w:rsid w:val="006D186A"/>
    <w:rsid w:val="006D7D00"/>
    <w:rsid w:val="00701D7E"/>
    <w:rsid w:val="007362DB"/>
    <w:rsid w:val="00765BAB"/>
    <w:rsid w:val="00786CF1"/>
    <w:rsid w:val="007B5877"/>
    <w:rsid w:val="007D715B"/>
    <w:rsid w:val="007F24EC"/>
    <w:rsid w:val="008129E9"/>
    <w:rsid w:val="00835E10"/>
    <w:rsid w:val="00835E5B"/>
    <w:rsid w:val="0087044C"/>
    <w:rsid w:val="00887425"/>
    <w:rsid w:val="00890C75"/>
    <w:rsid w:val="00895671"/>
    <w:rsid w:val="008977D4"/>
    <w:rsid w:val="008C0B2C"/>
    <w:rsid w:val="008C4420"/>
    <w:rsid w:val="008D01FE"/>
    <w:rsid w:val="008E63A5"/>
    <w:rsid w:val="008F7E8C"/>
    <w:rsid w:val="009323E7"/>
    <w:rsid w:val="00932A94"/>
    <w:rsid w:val="00955A90"/>
    <w:rsid w:val="00981F78"/>
    <w:rsid w:val="00987CFE"/>
    <w:rsid w:val="009A5F97"/>
    <w:rsid w:val="009B385E"/>
    <w:rsid w:val="009B7AF6"/>
    <w:rsid w:val="009B7BE4"/>
    <w:rsid w:val="009C33AA"/>
    <w:rsid w:val="009D3DC6"/>
    <w:rsid w:val="009E08D4"/>
    <w:rsid w:val="009E2E8E"/>
    <w:rsid w:val="00A07ECE"/>
    <w:rsid w:val="00A17280"/>
    <w:rsid w:val="00A34C4D"/>
    <w:rsid w:val="00A66059"/>
    <w:rsid w:val="00A95E64"/>
    <w:rsid w:val="00AB2A43"/>
    <w:rsid w:val="00AC70A3"/>
    <w:rsid w:val="00AC7972"/>
    <w:rsid w:val="00AD1285"/>
    <w:rsid w:val="00AE15AC"/>
    <w:rsid w:val="00AE42B3"/>
    <w:rsid w:val="00B00A7F"/>
    <w:rsid w:val="00B47C7C"/>
    <w:rsid w:val="00B57721"/>
    <w:rsid w:val="00B8023E"/>
    <w:rsid w:val="00B85DEE"/>
    <w:rsid w:val="00BA59F7"/>
    <w:rsid w:val="00BD4319"/>
    <w:rsid w:val="00C05B5B"/>
    <w:rsid w:val="00C140F8"/>
    <w:rsid w:val="00C33883"/>
    <w:rsid w:val="00C643F7"/>
    <w:rsid w:val="00C776EC"/>
    <w:rsid w:val="00C855A4"/>
    <w:rsid w:val="00CA2D1C"/>
    <w:rsid w:val="00CB032D"/>
    <w:rsid w:val="00CB2276"/>
    <w:rsid w:val="00CB7B4E"/>
    <w:rsid w:val="00CB7F7F"/>
    <w:rsid w:val="00CC4B37"/>
    <w:rsid w:val="00CE0D5B"/>
    <w:rsid w:val="00CE7EE3"/>
    <w:rsid w:val="00D0065B"/>
    <w:rsid w:val="00D0463C"/>
    <w:rsid w:val="00D65080"/>
    <w:rsid w:val="00D81A39"/>
    <w:rsid w:val="00D83B94"/>
    <w:rsid w:val="00DC3DBF"/>
    <w:rsid w:val="00DE7DA7"/>
    <w:rsid w:val="00DF034B"/>
    <w:rsid w:val="00E31124"/>
    <w:rsid w:val="00E32821"/>
    <w:rsid w:val="00E477A9"/>
    <w:rsid w:val="00E57D56"/>
    <w:rsid w:val="00E61793"/>
    <w:rsid w:val="00E67D02"/>
    <w:rsid w:val="00E748AB"/>
    <w:rsid w:val="00E948E0"/>
    <w:rsid w:val="00E97845"/>
    <w:rsid w:val="00EB7903"/>
    <w:rsid w:val="00EC5808"/>
    <w:rsid w:val="00EE753A"/>
    <w:rsid w:val="00F47FE0"/>
    <w:rsid w:val="00F5799C"/>
    <w:rsid w:val="00F61187"/>
    <w:rsid w:val="00F677DF"/>
    <w:rsid w:val="00F80F2D"/>
    <w:rsid w:val="00F824A2"/>
    <w:rsid w:val="00F919A3"/>
    <w:rsid w:val="00F943F4"/>
    <w:rsid w:val="00FA51EA"/>
    <w:rsid w:val="00FC3AC1"/>
    <w:rsid w:val="00FD15E0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4414"/>
  <w15:chartTrackingRefBased/>
  <w15:docId w15:val="{C7056BE0-7940-46D1-9D25-FDBD11E9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282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5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BA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74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48AB"/>
  </w:style>
  <w:style w:type="paragraph" w:styleId="Pieddepage">
    <w:name w:val="footer"/>
    <w:basedOn w:val="Normal"/>
    <w:link w:val="PieddepageCar"/>
    <w:uiPriority w:val="99"/>
    <w:unhideWhenUsed/>
    <w:rsid w:val="00E74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4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8C56A9D14034882AC11E5488F0680" ma:contentTypeVersion="13" ma:contentTypeDescription="Crée un document." ma:contentTypeScope="" ma:versionID="4cf07000b60b76cafe95f123e427496e">
  <xsd:schema xmlns:xsd="http://www.w3.org/2001/XMLSchema" xmlns:xs="http://www.w3.org/2001/XMLSchema" xmlns:p="http://schemas.microsoft.com/office/2006/metadata/properties" xmlns:ns2="7f46175a-84dd-4698-b7dd-51a89e406a2e" xmlns:ns3="393edebd-e8b6-4708-9fa8-b6f4af9791d0" targetNamespace="http://schemas.microsoft.com/office/2006/metadata/properties" ma:root="true" ma:fieldsID="54bb617cdeb0851c11440f8eef0368e6" ns2:_="" ns3:_="">
    <xsd:import namespace="7f46175a-84dd-4698-b7dd-51a89e406a2e"/>
    <xsd:import namespace="393edebd-e8b6-4708-9fa8-b6f4af9791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6175a-84dd-4698-b7dd-51a89e406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edebd-e8b6-4708-9fa8-b6f4af979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D56256-7F57-4417-958C-5D1B7A4B24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AF7E63-3795-4D8A-B766-E4F7545D72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1351A1-E195-4C49-8F5F-3FD5AF39C9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864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BLANC</dc:creator>
  <cp:keywords/>
  <dc:description/>
  <cp:lastModifiedBy>BLAIN Matthieu</cp:lastModifiedBy>
  <cp:revision>2</cp:revision>
  <dcterms:created xsi:type="dcterms:W3CDTF">2021-05-19T12:24:00Z</dcterms:created>
  <dcterms:modified xsi:type="dcterms:W3CDTF">2021-05-19T12:24:00Z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0x010100AFB8C56A9D14034882AC11E5488F0680</vt:lpwstr>
  </property>
</Properties>
</file>